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5C47" w14:textId="77777777" w:rsidR="00D9456B" w:rsidRPr="00F77277" w:rsidRDefault="00D9456B" w:rsidP="00D9456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77277">
        <w:rPr>
          <w:rStyle w:val="spellingerror"/>
          <w:rFonts w:asciiTheme="minorHAnsi" w:hAnsiTheme="minorHAnsi" w:cstheme="minorHAnsi"/>
          <w:b/>
          <w:bCs/>
          <w:color w:val="7030A0"/>
        </w:rPr>
        <w:t>Biopsi</w:t>
      </w:r>
      <w:r w:rsidRPr="00F77277">
        <w:rPr>
          <w:rStyle w:val="normaltextrun"/>
          <w:rFonts w:asciiTheme="minorHAnsi" w:hAnsiTheme="minorHAnsi" w:cstheme="minorHAnsi"/>
          <w:b/>
          <w:bCs/>
          <w:color w:val="7030A0"/>
        </w:rPr>
        <w:t> ry:n hallituksen kokous 21/2020</w:t>
      </w:r>
      <w:r w:rsidRPr="00F77277">
        <w:rPr>
          <w:rStyle w:val="normaltextrun"/>
          <w:rFonts w:asciiTheme="minorHAnsi" w:hAnsiTheme="minorHAnsi" w:cstheme="minorHAnsi"/>
        </w:rPr>
        <w:t> </w:t>
      </w:r>
      <w:r w:rsidRPr="00F77277">
        <w:rPr>
          <w:rStyle w:val="eop"/>
          <w:rFonts w:asciiTheme="minorHAnsi" w:hAnsiTheme="minorHAnsi" w:cstheme="minorHAnsi"/>
        </w:rPr>
        <w:t> </w:t>
      </w:r>
    </w:p>
    <w:p w14:paraId="5264E8F5" w14:textId="77777777" w:rsidR="00D9456B" w:rsidRPr="00F77277" w:rsidRDefault="00D9456B" w:rsidP="00D9456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F77277">
        <w:rPr>
          <w:rStyle w:val="spellingerror"/>
          <w:rFonts w:asciiTheme="minorHAnsi" w:hAnsiTheme="minorHAnsi" w:cstheme="minorHAnsi"/>
          <w:b/>
          <w:bCs/>
          <w:color w:val="7030A0"/>
        </w:rPr>
        <w:t>Zoom</w:t>
      </w:r>
      <w:proofErr w:type="spellEnd"/>
      <w:r w:rsidRPr="00F77277">
        <w:rPr>
          <w:rStyle w:val="normaltextrun"/>
          <w:rFonts w:asciiTheme="minorHAnsi" w:hAnsiTheme="minorHAnsi" w:cstheme="minorHAnsi"/>
          <w:b/>
          <w:bCs/>
          <w:color w:val="7030A0"/>
        </w:rPr>
        <w:t>, 10.12.2020 kello 17.00</w:t>
      </w:r>
      <w:r w:rsidRPr="00F77277">
        <w:rPr>
          <w:rStyle w:val="eop"/>
          <w:rFonts w:asciiTheme="minorHAnsi" w:hAnsiTheme="minorHAnsi" w:cstheme="minorHAnsi"/>
          <w:color w:val="7030A0"/>
        </w:rPr>
        <w:t> </w:t>
      </w:r>
    </w:p>
    <w:p w14:paraId="1B89C0C2" w14:textId="6EEDC95A" w:rsidR="00473B17" w:rsidRPr="00F77277" w:rsidRDefault="00D9456B" w:rsidP="00D945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normaltextrun"/>
          <w:rFonts w:asciiTheme="minorHAnsi" w:hAnsiTheme="minorHAnsi" w:cstheme="minorHAnsi"/>
        </w:rPr>
        <w:t>  </w:t>
      </w:r>
      <w:r w:rsidRPr="00F77277">
        <w:rPr>
          <w:rStyle w:val="eop"/>
          <w:rFonts w:asciiTheme="minorHAnsi" w:hAnsiTheme="minorHAnsi" w:cstheme="minorHAnsi"/>
        </w:rPr>
        <w:t> </w:t>
      </w:r>
    </w:p>
    <w:p w14:paraId="43439C9C" w14:textId="5BB74050" w:rsidR="00473B17" w:rsidRPr="00F77277" w:rsidRDefault="00473B17" w:rsidP="00D945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trike/>
        </w:rPr>
      </w:pPr>
      <w:r w:rsidRPr="00F77277">
        <w:rPr>
          <w:rStyle w:val="eop"/>
          <w:rFonts w:asciiTheme="minorHAnsi" w:hAnsiTheme="minorHAnsi" w:cstheme="minorHAnsi"/>
          <w:b/>
          <w:bCs/>
        </w:rPr>
        <w:t>Läsnä</w:t>
      </w:r>
      <w:r w:rsidRPr="00F77277">
        <w:rPr>
          <w:rStyle w:val="eop"/>
          <w:rFonts w:asciiTheme="minorHAnsi" w:hAnsiTheme="minorHAnsi" w:cstheme="minorHAnsi"/>
        </w:rPr>
        <w:t>: Lauri Ryyppö</w:t>
      </w:r>
      <w:r w:rsidR="001B40D1" w:rsidRPr="00F77277">
        <w:rPr>
          <w:rStyle w:val="eop"/>
          <w:rFonts w:asciiTheme="minorHAnsi" w:hAnsiTheme="minorHAnsi" w:cstheme="minorHAnsi"/>
        </w:rPr>
        <w:t xml:space="preserve">, Henna Urhonen, Noora Salokorpi, Antti Kiviaho, </w:t>
      </w:r>
      <w:r w:rsidR="00DA3851" w:rsidRPr="00F77277">
        <w:rPr>
          <w:rStyle w:val="eop"/>
          <w:rFonts w:asciiTheme="minorHAnsi" w:hAnsiTheme="minorHAnsi" w:cstheme="minorHAnsi"/>
        </w:rPr>
        <w:t>Iina Koivisto, Iida Salonen, Lyydia Saari, Kaisla Walls, Frans Ek</w:t>
      </w:r>
      <w:r w:rsidR="009C3834" w:rsidRPr="00F77277">
        <w:rPr>
          <w:rStyle w:val="eop"/>
          <w:rFonts w:asciiTheme="minorHAnsi" w:hAnsiTheme="minorHAnsi" w:cstheme="minorHAnsi"/>
        </w:rPr>
        <w:t xml:space="preserve">, </w:t>
      </w:r>
      <w:r w:rsidR="009C3834" w:rsidRPr="00F77277">
        <w:rPr>
          <w:rStyle w:val="eop"/>
          <w:rFonts w:asciiTheme="minorHAnsi" w:hAnsiTheme="minorHAnsi" w:cstheme="minorHAnsi"/>
          <w:strike/>
        </w:rPr>
        <w:t>Ella Lampela</w:t>
      </w:r>
      <w:r w:rsidR="009C3834" w:rsidRPr="00F77277">
        <w:rPr>
          <w:rStyle w:val="eop"/>
          <w:rFonts w:asciiTheme="minorHAnsi" w:hAnsiTheme="minorHAnsi" w:cstheme="minorHAnsi"/>
        </w:rPr>
        <w:t xml:space="preserve">, </w:t>
      </w:r>
      <w:r w:rsidR="009C3834" w:rsidRPr="00F77277">
        <w:rPr>
          <w:rStyle w:val="eop"/>
          <w:rFonts w:asciiTheme="minorHAnsi" w:hAnsiTheme="minorHAnsi" w:cstheme="minorHAnsi"/>
          <w:strike/>
        </w:rPr>
        <w:t>Sini Saarimaa</w:t>
      </w:r>
    </w:p>
    <w:p w14:paraId="202B33E7" w14:textId="3472DB8B" w:rsidR="009C3834" w:rsidRPr="00F77277" w:rsidRDefault="009C3834" w:rsidP="00D945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355D26EF" w14:textId="71804153" w:rsidR="009C3834" w:rsidRDefault="009C3834" w:rsidP="00D945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  <w:b/>
          <w:bCs/>
        </w:rPr>
        <w:t>Lisäksi</w:t>
      </w:r>
      <w:r w:rsidRPr="00F77277">
        <w:rPr>
          <w:rStyle w:val="eop"/>
          <w:rFonts w:asciiTheme="minorHAnsi" w:hAnsiTheme="minorHAnsi" w:cstheme="minorHAnsi"/>
        </w:rPr>
        <w:t xml:space="preserve">: </w:t>
      </w:r>
      <w:r w:rsidR="00335E17" w:rsidRPr="00F77277">
        <w:rPr>
          <w:rStyle w:val="eop"/>
          <w:rFonts w:asciiTheme="minorHAnsi" w:hAnsiTheme="minorHAnsi" w:cstheme="minorHAnsi"/>
        </w:rPr>
        <w:t>Rosa Korhonen, Laura Lassila</w:t>
      </w:r>
    </w:p>
    <w:p w14:paraId="6056F168" w14:textId="0277FE1F" w:rsidR="00C3249E" w:rsidRDefault="00C3249E" w:rsidP="00D945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05CAED9" w14:textId="3F5971D0" w:rsidR="00C3249E" w:rsidRPr="00F77277" w:rsidRDefault="00C3249E" w:rsidP="00D9456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Pöytäkirja</w:t>
      </w:r>
    </w:p>
    <w:p w14:paraId="538389F0" w14:textId="77777777" w:rsidR="00D9456B" w:rsidRPr="00F77277" w:rsidRDefault="00D9456B" w:rsidP="00D9456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7277">
        <w:rPr>
          <w:rStyle w:val="normaltextrun"/>
          <w:rFonts w:asciiTheme="minorHAnsi" w:hAnsiTheme="minorHAnsi" w:cstheme="minorHAnsi"/>
        </w:rPr>
        <w:t>  </w:t>
      </w:r>
      <w:r w:rsidRPr="00F77277">
        <w:rPr>
          <w:rStyle w:val="eop"/>
          <w:rFonts w:asciiTheme="minorHAnsi" w:hAnsiTheme="minorHAnsi" w:cstheme="minorHAnsi"/>
        </w:rPr>
        <w:t> </w:t>
      </w:r>
    </w:p>
    <w:p w14:paraId="784FA7A2" w14:textId="7B9CA67C" w:rsidR="00D9456B" w:rsidRPr="00F77277" w:rsidRDefault="00D9456B" w:rsidP="00D9456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Kokouksen avaus  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335D2A95" w14:textId="376E70AA" w:rsidR="00D9456B" w:rsidRPr="00F77277" w:rsidRDefault="002A5BC2" w:rsidP="00D9456B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 xml:space="preserve">Puheenjohtaja avasi kokouksen ajassa </w:t>
      </w:r>
      <w:r w:rsidR="00D9456B" w:rsidRPr="00F77277">
        <w:rPr>
          <w:rStyle w:val="eop"/>
          <w:rFonts w:asciiTheme="minorHAnsi" w:hAnsiTheme="minorHAnsi" w:cstheme="minorHAnsi"/>
        </w:rPr>
        <w:t>17</w:t>
      </w:r>
      <w:r w:rsidR="0024294C">
        <w:rPr>
          <w:rStyle w:val="eop"/>
          <w:rFonts w:asciiTheme="minorHAnsi" w:hAnsiTheme="minorHAnsi" w:cstheme="minorHAnsi"/>
        </w:rPr>
        <w:t>:</w:t>
      </w:r>
      <w:r w:rsidR="00D9456B" w:rsidRPr="00F77277">
        <w:rPr>
          <w:rStyle w:val="eop"/>
          <w:rFonts w:asciiTheme="minorHAnsi" w:hAnsiTheme="minorHAnsi" w:cstheme="minorHAnsi"/>
        </w:rPr>
        <w:t>02.</w:t>
      </w:r>
    </w:p>
    <w:p w14:paraId="22DEDDD3" w14:textId="09F9C75A" w:rsidR="00D9456B" w:rsidRPr="00F77277" w:rsidRDefault="00D9456B" w:rsidP="00D9456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Kokouksen toteaminen lailliseksi ja päätösvaltaiseksi   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5790C619" w14:textId="2AE4C236" w:rsidR="00D9456B" w:rsidRPr="00F77277" w:rsidRDefault="00D9456B" w:rsidP="00D9456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Kokous todettiin lailliseksi ja päätösvaltaiseksi.</w:t>
      </w:r>
    </w:p>
    <w:p w14:paraId="5AF0B7C0" w14:textId="2871D6C4" w:rsidR="00D9456B" w:rsidRPr="00F77277" w:rsidRDefault="00D9456B" w:rsidP="00D9456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Kokouksen järjestäytyminen  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5FC62142" w14:textId="0A4C3E88" w:rsidR="00D9456B" w:rsidRPr="00F77277" w:rsidRDefault="00D9456B" w:rsidP="00D9456B">
      <w:pPr>
        <w:pStyle w:val="paragraph"/>
        <w:numPr>
          <w:ilvl w:val="1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Ääntenlaskijoiden ja pöytäkirjantarkastajien valinta 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5896245F" w14:textId="0A72D750" w:rsidR="00D9456B" w:rsidRPr="00F77277" w:rsidRDefault="002A5BC2" w:rsidP="00D9456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 xml:space="preserve">Ääntenlaskijoiksi ja pöytäkirjantarkastajiksi valittiin </w:t>
      </w:r>
      <w:r w:rsidR="00D9456B" w:rsidRPr="00F77277">
        <w:rPr>
          <w:rStyle w:val="eop"/>
          <w:rFonts w:asciiTheme="minorHAnsi" w:hAnsiTheme="minorHAnsi" w:cstheme="minorHAnsi"/>
        </w:rPr>
        <w:t>Kaisla Walls ja Iina Koivisto.</w:t>
      </w:r>
    </w:p>
    <w:p w14:paraId="4EF6B904" w14:textId="4FD2F56E" w:rsidR="00D9456B" w:rsidRPr="00F77277" w:rsidRDefault="00D9456B" w:rsidP="00D9456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Esityslistan hyväksyminen työjärjestykseksi  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24C58065" w14:textId="7AD46BE5" w:rsidR="00D9456B" w:rsidRPr="00F77277" w:rsidRDefault="002A5BC2" w:rsidP="00D9456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>Esityslista h</w:t>
      </w:r>
      <w:r w:rsidR="00D9456B" w:rsidRPr="00F77277">
        <w:rPr>
          <w:rFonts w:asciiTheme="minorHAnsi" w:hAnsiTheme="minorHAnsi" w:cstheme="minorHAnsi"/>
        </w:rPr>
        <w:t>yväksyttiin</w:t>
      </w:r>
      <w:r w:rsidRPr="00F77277">
        <w:rPr>
          <w:rFonts w:asciiTheme="minorHAnsi" w:hAnsiTheme="minorHAnsi" w:cstheme="minorHAnsi"/>
        </w:rPr>
        <w:t xml:space="preserve"> työjärjestykseksi sellaisenaan.</w:t>
      </w:r>
    </w:p>
    <w:p w14:paraId="6A24B8B3" w14:textId="6A81EA38" w:rsidR="00D9456B" w:rsidRPr="00F77277" w:rsidRDefault="00D9456B" w:rsidP="00D9456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Ilmoitusasiat</w:t>
      </w:r>
      <w:r w:rsidRPr="00F77277">
        <w:rPr>
          <w:rStyle w:val="normaltextrun"/>
          <w:rFonts w:asciiTheme="minorHAnsi" w:hAnsiTheme="minorHAnsi" w:cstheme="minorHAnsi"/>
        </w:rPr>
        <w:t> </w:t>
      </w:r>
      <w:r w:rsidRPr="00F77277">
        <w:rPr>
          <w:rStyle w:val="eop"/>
          <w:rFonts w:asciiTheme="minorHAnsi" w:hAnsiTheme="minorHAnsi" w:cstheme="minorHAnsi"/>
        </w:rPr>
        <w:t> </w:t>
      </w:r>
    </w:p>
    <w:p w14:paraId="15034C06" w14:textId="3A37E3FB" w:rsidR="00D9456B" w:rsidRPr="00F77277" w:rsidRDefault="00D9456B" w:rsidP="00D9456B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Tällä viikolla tulee viimeinen viikkotiedote.</w:t>
      </w:r>
    </w:p>
    <w:p w14:paraId="0D31E52F" w14:textId="456FB8C2" w:rsidR="00D9456B" w:rsidRPr="00F77277" w:rsidRDefault="00D9456B" w:rsidP="00D9456B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Iida pyrkii laittamaan maisterien HOPS-seurannan kyselyn tämän vuoden puolella vielä</w:t>
      </w:r>
    </w:p>
    <w:p w14:paraId="06523C77" w14:textId="77777777" w:rsidR="00BA2602" w:rsidRPr="00F77277" w:rsidRDefault="00D9456B" w:rsidP="00D9456B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 xml:space="preserve">Maksuasiat ovat pian päivitettyinä. </w:t>
      </w:r>
    </w:p>
    <w:p w14:paraId="6A0FBFBE" w14:textId="540F6D61" w:rsidR="00D9456B" w:rsidRPr="00F77277" w:rsidRDefault="00D9456B" w:rsidP="00D9456B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Logovaatteita on vielä jonkin verran hakematta.</w:t>
      </w:r>
      <w:r w:rsidR="00BA2602" w:rsidRPr="00F77277">
        <w:rPr>
          <w:rStyle w:val="eop"/>
          <w:rFonts w:asciiTheme="minorHAnsi" w:hAnsiTheme="minorHAnsi" w:cstheme="minorHAnsi"/>
        </w:rPr>
        <w:t xml:space="preserve"> Antti käy tarkistamassa tilanteen.</w:t>
      </w:r>
    </w:p>
    <w:p w14:paraId="5777B343" w14:textId="1944D9BB" w:rsidR="00BB5FBD" w:rsidRPr="00F77277" w:rsidRDefault="00BA2602" w:rsidP="001561A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 xml:space="preserve">Bionerien Nanna ja TLK:n Sofia olivat Laurin kanssa eilen antamassa Kallioniemelle lahjan kiitoksena </w:t>
      </w:r>
      <w:r w:rsidR="00A4061D" w:rsidRPr="00F77277">
        <w:rPr>
          <w:rStyle w:val="eop"/>
          <w:rFonts w:asciiTheme="minorHAnsi" w:hAnsiTheme="minorHAnsi" w:cstheme="minorHAnsi"/>
        </w:rPr>
        <w:t>kaikista vuosista</w:t>
      </w:r>
      <w:r w:rsidR="001561A5" w:rsidRPr="00F77277">
        <w:rPr>
          <w:rStyle w:val="eop"/>
          <w:rFonts w:asciiTheme="minorHAnsi" w:hAnsiTheme="minorHAnsi" w:cstheme="minorHAnsi"/>
        </w:rPr>
        <w:t>.</w:t>
      </w:r>
    </w:p>
    <w:p w14:paraId="1DCE9A99" w14:textId="37F9AE83" w:rsidR="00D9456B" w:rsidRPr="00F77277" w:rsidRDefault="00D9456B" w:rsidP="00D9456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Raha-asiat 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1A0DA4D2" w14:textId="01619CCD" w:rsidR="00D9456B" w:rsidRPr="00F77277" w:rsidRDefault="00D9456B" w:rsidP="00D9456B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Varallisuus 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18C90AFD" w14:textId="5A3E94EE" w:rsidR="001561A5" w:rsidRPr="00F77277" w:rsidRDefault="001561A5" w:rsidP="001561A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Tilillä on 15 466,42 euroa. Noin 2000 euroa tulee olemaan ylijäämää tältä vuodelta.</w:t>
      </w:r>
    </w:p>
    <w:p w14:paraId="1878B979" w14:textId="22E500FA" w:rsidR="00D9456B" w:rsidRDefault="00D9456B" w:rsidP="00D9456B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Sähköisesti hyväksytyt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46633AC8" w14:textId="69E76C06" w:rsidR="0024294C" w:rsidRPr="0024294C" w:rsidRDefault="0024294C" w:rsidP="0024294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Seuraavat maksut hyväksyttiin sähköisesti maksettaviksi:</w:t>
      </w:r>
    </w:p>
    <w:p w14:paraId="6A701EBC" w14:textId="20D5018B" w:rsidR="00D9456B" w:rsidRPr="00F77277" w:rsidRDefault="00D9456B" w:rsidP="001561A5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7277">
        <w:rPr>
          <w:rStyle w:val="normaltextrun"/>
          <w:rFonts w:asciiTheme="minorHAnsi" w:hAnsiTheme="minorHAnsi" w:cstheme="minorHAnsi"/>
        </w:rPr>
        <w:t>Toni </w:t>
      </w:r>
      <w:proofErr w:type="spellStart"/>
      <w:r w:rsidRPr="00F77277">
        <w:rPr>
          <w:rStyle w:val="spellingerror"/>
          <w:rFonts w:asciiTheme="minorHAnsi" w:hAnsiTheme="minorHAnsi" w:cstheme="minorHAnsi"/>
        </w:rPr>
        <w:t>Pystylä</w:t>
      </w:r>
      <w:proofErr w:type="spellEnd"/>
      <w:r w:rsidRPr="00F77277">
        <w:rPr>
          <w:rStyle w:val="normaltextrun"/>
          <w:rFonts w:asciiTheme="minorHAnsi" w:hAnsiTheme="minorHAnsi" w:cstheme="minorHAnsi"/>
        </w:rPr>
        <w:t> - Tapahtumamenoja, </w:t>
      </w:r>
      <w:r w:rsidRPr="00F77277">
        <w:rPr>
          <w:rStyle w:val="spellingerror"/>
          <w:rFonts w:asciiTheme="minorHAnsi" w:hAnsiTheme="minorHAnsi" w:cstheme="minorHAnsi"/>
        </w:rPr>
        <w:t>Biopsi</w:t>
      </w:r>
      <w:r w:rsidRPr="00F77277">
        <w:rPr>
          <w:rStyle w:val="normaltextrun"/>
          <w:rFonts w:asciiTheme="minorHAnsi" w:hAnsiTheme="minorHAnsi" w:cstheme="minorHAnsi"/>
        </w:rPr>
        <w:t> </w:t>
      </w:r>
      <w:r w:rsidRPr="00F77277">
        <w:rPr>
          <w:rStyle w:val="spellingerror"/>
          <w:rFonts w:asciiTheme="minorHAnsi" w:hAnsiTheme="minorHAnsi" w:cstheme="minorHAnsi"/>
        </w:rPr>
        <w:t>goes</w:t>
      </w:r>
      <w:r w:rsidRPr="00F77277">
        <w:rPr>
          <w:rStyle w:val="normaltextrun"/>
          <w:rFonts w:asciiTheme="minorHAnsi" w:hAnsiTheme="minorHAnsi" w:cstheme="minorHAnsi"/>
        </w:rPr>
        <w:t> mökki mökkivuokra 500,00 €</w:t>
      </w:r>
      <w:r w:rsidRPr="00F77277">
        <w:rPr>
          <w:rStyle w:val="eop"/>
          <w:rFonts w:asciiTheme="minorHAnsi" w:hAnsiTheme="minorHAnsi" w:cstheme="minorHAnsi"/>
        </w:rPr>
        <w:t> </w:t>
      </w:r>
    </w:p>
    <w:p w14:paraId="6A5812F2" w14:textId="4C2199CE" w:rsidR="00D9456B" w:rsidRPr="00F77277" w:rsidRDefault="00D9456B" w:rsidP="001561A5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7277">
        <w:rPr>
          <w:rStyle w:val="normaltextrun"/>
          <w:rFonts w:asciiTheme="minorHAnsi" w:hAnsiTheme="minorHAnsi" w:cstheme="minorHAnsi"/>
        </w:rPr>
        <w:t>Toni </w:t>
      </w:r>
      <w:proofErr w:type="spellStart"/>
      <w:r w:rsidRPr="00F77277">
        <w:rPr>
          <w:rStyle w:val="spellingerror"/>
          <w:rFonts w:asciiTheme="minorHAnsi" w:hAnsiTheme="minorHAnsi" w:cstheme="minorHAnsi"/>
        </w:rPr>
        <w:t>Pystylä</w:t>
      </w:r>
      <w:proofErr w:type="spellEnd"/>
      <w:r w:rsidRPr="00F77277">
        <w:rPr>
          <w:rStyle w:val="normaltextrun"/>
          <w:rFonts w:asciiTheme="minorHAnsi" w:hAnsiTheme="minorHAnsi" w:cstheme="minorHAnsi"/>
        </w:rPr>
        <w:t> - Tapahtumamenoja, </w:t>
      </w:r>
      <w:r w:rsidRPr="00F77277">
        <w:rPr>
          <w:rStyle w:val="spellingerror"/>
          <w:rFonts w:asciiTheme="minorHAnsi" w:hAnsiTheme="minorHAnsi" w:cstheme="minorHAnsi"/>
        </w:rPr>
        <w:t>Biopsi</w:t>
      </w:r>
      <w:r w:rsidRPr="00F77277">
        <w:rPr>
          <w:rStyle w:val="normaltextrun"/>
          <w:rFonts w:asciiTheme="minorHAnsi" w:hAnsiTheme="minorHAnsi" w:cstheme="minorHAnsi"/>
        </w:rPr>
        <w:t> </w:t>
      </w:r>
      <w:r w:rsidRPr="00F77277">
        <w:rPr>
          <w:rStyle w:val="spellingerror"/>
          <w:rFonts w:asciiTheme="minorHAnsi" w:hAnsiTheme="minorHAnsi" w:cstheme="minorHAnsi"/>
        </w:rPr>
        <w:t>goes</w:t>
      </w:r>
      <w:r w:rsidRPr="00F77277">
        <w:rPr>
          <w:rStyle w:val="normaltextrun"/>
          <w:rFonts w:asciiTheme="minorHAnsi" w:hAnsiTheme="minorHAnsi" w:cstheme="minorHAnsi"/>
        </w:rPr>
        <w:t xml:space="preserve"> mökki siivousmaksu </w:t>
      </w:r>
      <w:r w:rsidR="001561A5" w:rsidRPr="00F77277">
        <w:rPr>
          <w:rStyle w:val="normaltextrun"/>
          <w:rFonts w:asciiTheme="minorHAnsi" w:hAnsiTheme="minorHAnsi" w:cstheme="minorHAnsi"/>
        </w:rPr>
        <w:t>200,00 €</w:t>
      </w:r>
      <w:r w:rsidRPr="00F77277">
        <w:rPr>
          <w:rStyle w:val="eop"/>
          <w:rFonts w:asciiTheme="minorHAnsi" w:hAnsiTheme="minorHAnsi" w:cstheme="minorHAnsi"/>
        </w:rPr>
        <w:t> </w:t>
      </w:r>
    </w:p>
    <w:p w14:paraId="4FDBC965" w14:textId="48AB0442" w:rsidR="00D9456B" w:rsidRPr="00F77277" w:rsidRDefault="00D9456B" w:rsidP="001561A5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7277">
        <w:rPr>
          <w:rStyle w:val="normaltextrun"/>
          <w:rFonts w:asciiTheme="minorHAnsi" w:hAnsiTheme="minorHAnsi" w:cstheme="minorHAnsi"/>
        </w:rPr>
        <w:t>HEF Group Oy – Vuosijuhlamenoja, </w:t>
      </w:r>
      <w:proofErr w:type="spellStart"/>
      <w:r w:rsidRPr="00F77277">
        <w:rPr>
          <w:rStyle w:val="spellingerror"/>
          <w:rFonts w:asciiTheme="minorHAnsi" w:hAnsiTheme="minorHAnsi" w:cstheme="minorHAnsi"/>
        </w:rPr>
        <w:t>vujujen</w:t>
      </w:r>
      <w:proofErr w:type="spellEnd"/>
      <w:r w:rsidRPr="00F77277">
        <w:rPr>
          <w:rStyle w:val="normaltextrun"/>
          <w:rFonts w:asciiTheme="minorHAnsi" w:hAnsiTheme="minorHAnsi" w:cstheme="minorHAnsi"/>
        </w:rPr>
        <w:t xml:space="preserve"> haalarimerkit </w:t>
      </w:r>
      <w:r w:rsidR="001561A5" w:rsidRPr="00F77277">
        <w:rPr>
          <w:rStyle w:val="normaltextrun"/>
          <w:rFonts w:asciiTheme="minorHAnsi" w:hAnsiTheme="minorHAnsi" w:cstheme="minorHAnsi"/>
        </w:rPr>
        <w:t>152,88 €</w:t>
      </w:r>
      <w:r w:rsidRPr="00F77277">
        <w:rPr>
          <w:rStyle w:val="eop"/>
          <w:rFonts w:asciiTheme="minorHAnsi" w:hAnsiTheme="minorHAnsi" w:cstheme="minorHAnsi"/>
        </w:rPr>
        <w:t> </w:t>
      </w:r>
    </w:p>
    <w:p w14:paraId="3DCA0EB8" w14:textId="6E282228" w:rsidR="00D9456B" w:rsidRDefault="00D9456B" w:rsidP="001561A5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Hyväksyttävät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14B33BAA" w14:textId="7B413495" w:rsidR="0024294C" w:rsidRPr="0024294C" w:rsidRDefault="0024294C" w:rsidP="0024294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Seuraava maksu hyväksyttiin maksettavaksi:</w:t>
      </w:r>
    </w:p>
    <w:p w14:paraId="0BA37952" w14:textId="2CB492ED" w:rsidR="00D9456B" w:rsidRPr="00F77277" w:rsidRDefault="00D9456B" w:rsidP="001561A5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7277">
        <w:rPr>
          <w:rStyle w:val="spellingerror"/>
          <w:rFonts w:asciiTheme="minorHAnsi" w:hAnsiTheme="minorHAnsi" w:cstheme="minorHAnsi"/>
        </w:rPr>
        <w:t>Bioner</w:t>
      </w:r>
      <w:r w:rsidRPr="00F77277">
        <w:rPr>
          <w:rStyle w:val="normaltextrun"/>
          <w:rFonts w:asciiTheme="minorHAnsi" w:hAnsiTheme="minorHAnsi" w:cstheme="minorHAnsi"/>
        </w:rPr>
        <w:t> ry – Tapahtumamenoja, biositsien haalarimerkit 79,44</w:t>
      </w:r>
      <w:r w:rsidR="001561A5" w:rsidRPr="00F77277">
        <w:rPr>
          <w:rStyle w:val="normaltextrun"/>
          <w:rFonts w:asciiTheme="minorHAnsi" w:hAnsiTheme="minorHAnsi" w:cstheme="minorHAnsi"/>
        </w:rPr>
        <w:t xml:space="preserve"> </w:t>
      </w:r>
      <w:r w:rsidRPr="00F77277">
        <w:rPr>
          <w:rStyle w:val="normaltextrun"/>
          <w:rFonts w:asciiTheme="minorHAnsi" w:hAnsiTheme="minorHAnsi" w:cstheme="minorHAnsi"/>
        </w:rPr>
        <w:t>€</w:t>
      </w:r>
      <w:r w:rsidRPr="00F77277">
        <w:rPr>
          <w:rStyle w:val="eop"/>
          <w:rFonts w:asciiTheme="minorHAnsi" w:hAnsiTheme="minorHAnsi" w:cstheme="minorHAnsi"/>
        </w:rPr>
        <w:t> </w:t>
      </w:r>
    </w:p>
    <w:p w14:paraId="1971F56A" w14:textId="0F8B412D" w:rsidR="00D9456B" w:rsidRDefault="00D9456B" w:rsidP="001561A5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Korvattavat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6C50175D" w14:textId="7104D075" w:rsidR="0024294C" w:rsidRPr="0024294C" w:rsidRDefault="0024294C" w:rsidP="0024294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Seuraavat maksut hyväksyttiin korvattavaksi:</w:t>
      </w:r>
    </w:p>
    <w:p w14:paraId="43E0A6F2" w14:textId="26755AFA" w:rsidR="00D9456B" w:rsidRPr="00F77277" w:rsidRDefault="00D9456B" w:rsidP="001561A5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7277">
        <w:rPr>
          <w:rStyle w:val="normaltextrun"/>
          <w:rFonts w:asciiTheme="minorHAnsi" w:hAnsiTheme="minorHAnsi" w:cstheme="minorHAnsi"/>
        </w:rPr>
        <w:t>Lauri </w:t>
      </w:r>
      <w:r w:rsidRPr="00F77277">
        <w:rPr>
          <w:rStyle w:val="spellingerror"/>
          <w:rFonts w:asciiTheme="minorHAnsi" w:hAnsiTheme="minorHAnsi" w:cstheme="minorHAnsi"/>
        </w:rPr>
        <w:t>Ryyppö</w:t>
      </w:r>
      <w:r w:rsidRPr="00F77277">
        <w:rPr>
          <w:rStyle w:val="normaltextrun"/>
          <w:rFonts w:asciiTheme="minorHAnsi" w:hAnsiTheme="minorHAnsi" w:cstheme="minorHAnsi"/>
        </w:rPr>
        <w:t> - Muut varsinaisen toiminnan menot, BBB-palkittavien palkintoja 61,60</w:t>
      </w:r>
      <w:r w:rsidR="001561A5" w:rsidRPr="00F77277">
        <w:rPr>
          <w:rStyle w:val="normaltextrun"/>
          <w:rFonts w:asciiTheme="minorHAnsi" w:hAnsiTheme="minorHAnsi" w:cstheme="minorHAnsi"/>
        </w:rPr>
        <w:t xml:space="preserve"> </w:t>
      </w:r>
      <w:r w:rsidRPr="00F77277">
        <w:rPr>
          <w:rStyle w:val="normaltextrun"/>
          <w:rFonts w:asciiTheme="minorHAnsi" w:hAnsiTheme="minorHAnsi" w:cstheme="minorHAnsi"/>
        </w:rPr>
        <w:t>€</w:t>
      </w:r>
      <w:r w:rsidRPr="00F77277">
        <w:rPr>
          <w:rStyle w:val="eop"/>
          <w:rFonts w:asciiTheme="minorHAnsi" w:hAnsiTheme="minorHAnsi" w:cstheme="minorHAnsi"/>
        </w:rPr>
        <w:t> </w:t>
      </w:r>
    </w:p>
    <w:p w14:paraId="1C7157AD" w14:textId="7F2FEA3B" w:rsidR="00D9456B" w:rsidRPr="00F77277" w:rsidRDefault="00D9456B" w:rsidP="001561A5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77277">
        <w:rPr>
          <w:rStyle w:val="normaltextrun"/>
          <w:rFonts w:asciiTheme="minorHAnsi" w:hAnsiTheme="minorHAnsi" w:cstheme="minorHAnsi"/>
        </w:rPr>
        <w:t>Henna Urhonen - Muut varsinaisen toiminnan menot, BBB-palkittavien palkintoja 50,00</w:t>
      </w:r>
      <w:r w:rsidR="001561A5" w:rsidRPr="00F77277">
        <w:rPr>
          <w:rStyle w:val="normaltextrun"/>
          <w:rFonts w:asciiTheme="minorHAnsi" w:hAnsiTheme="minorHAnsi" w:cstheme="minorHAnsi"/>
        </w:rPr>
        <w:t xml:space="preserve"> </w:t>
      </w:r>
      <w:r w:rsidRPr="00F77277">
        <w:rPr>
          <w:rStyle w:val="normaltextrun"/>
          <w:rFonts w:asciiTheme="minorHAnsi" w:hAnsiTheme="minorHAnsi" w:cstheme="minorHAnsi"/>
        </w:rPr>
        <w:t>€</w:t>
      </w:r>
      <w:r w:rsidRPr="00F77277">
        <w:rPr>
          <w:rStyle w:val="eop"/>
          <w:rFonts w:asciiTheme="minorHAnsi" w:hAnsiTheme="minorHAnsi" w:cstheme="minorHAnsi"/>
        </w:rPr>
        <w:t> </w:t>
      </w:r>
    </w:p>
    <w:p w14:paraId="433D3F72" w14:textId="72BAD5BA" w:rsidR="00D9456B" w:rsidRPr="00F77277" w:rsidRDefault="00D9456B" w:rsidP="001561A5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77277">
        <w:rPr>
          <w:rStyle w:val="normaltextrun"/>
          <w:rFonts w:asciiTheme="minorHAnsi" w:hAnsiTheme="minorHAnsi" w:cstheme="minorHAnsi"/>
        </w:rPr>
        <w:t>Lauri </w:t>
      </w:r>
      <w:r w:rsidRPr="00F77277">
        <w:rPr>
          <w:rStyle w:val="spellingerror"/>
          <w:rFonts w:asciiTheme="minorHAnsi" w:hAnsiTheme="minorHAnsi" w:cstheme="minorHAnsi"/>
        </w:rPr>
        <w:t>Ryyppö</w:t>
      </w:r>
      <w:r w:rsidRPr="00F77277">
        <w:rPr>
          <w:rStyle w:val="normaltextrun"/>
          <w:rFonts w:asciiTheme="minorHAnsi" w:hAnsiTheme="minorHAnsi" w:cstheme="minorHAnsi"/>
        </w:rPr>
        <w:t> - Kokouseväät 21/2020 9,72</w:t>
      </w:r>
      <w:r w:rsidR="001561A5" w:rsidRPr="00F77277">
        <w:rPr>
          <w:rStyle w:val="normaltextrun"/>
          <w:rFonts w:asciiTheme="minorHAnsi" w:hAnsiTheme="minorHAnsi" w:cstheme="minorHAnsi"/>
        </w:rPr>
        <w:t xml:space="preserve"> </w:t>
      </w:r>
      <w:r w:rsidRPr="00F77277">
        <w:rPr>
          <w:rStyle w:val="normaltextrun"/>
          <w:rFonts w:asciiTheme="minorHAnsi" w:hAnsiTheme="minorHAnsi" w:cstheme="minorHAnsi"/>
        </w:rPr>
        <w:t>€</w:t>
      </w:r>
      <w:r w:rsidRPr="00F77277">
        <w:rPr>
          <w:rStyle w:val="eop"/>
          <w:rFonts w:asciiTheme="minorHAnsi" w:hAnsiTheme="minorHAnsi" w:cstheme="minorHAnsi"/>
          <w:lang w:val="en-US"/>
        </w:rPr>
        <w:t> </w:t>
      </w:r>
    </w:p>
    <w:p w14:paraId="04A62D38" w14:textId="011E68DE" w:rsidR="002A5BC2" w:rsidRPr="00F77277" w:rsidRDefault="002A5BC2" w:rsidP="002A5BC2">
      <w:pPr>
        <w:pStyle w:val="paragraph"/>
        <w:spacing w:before="0" w:beforeAutospacing="0" w:after="0" w:afterAutospacing="0"/>
        <w:ind w:left="856" w:firstLine="1304"/>
        <w:textAlignment w:val="baseline"/>
        <w:rPr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Mukana myös Noora Salokorven eväät.</w:t>
      </w:r>
    </w:p>
    <w:p w14:paraId="1FB7C9B7" w14:textId="7FE99035" w:rsidR="00D9456B" w:rsidRPr="00F77277" w:rsidRDefault="00D9456B" w:rsidP="001561A5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F77277">
        <w:rPr>
          <w:rStyle w:val="normaltextrun"/>
          <w:rFonts w:asciiTheme="minorHAnsi" w:hAnsiTheme="minorHAnsi" w:cstheme="minorHAnsi"/>
        </w:rPr>
        <w:t>Antti Kiviaho - Kokouseväät 21/2020 5,00</w:t>
      </w:r>
      <w:r w:rsidR="001561A5" w:rsidRPr="00F77277">
        <w:rPr>
          <w:rStyle w:val="normaltextrun"/>
          <w:rFonts w:asciiTheme="minorHAnsi" w:hAnsiTheme="minorHAnsi" w:cstheme="minorHAnsi"/>
        </w:rPr>
        <w:t xml:space="preserve"> </w:t>
      </w:r>
      <w:r w:rsidRPr="00F77277">
        <w:rPr>
          <w:rStyle w:val="normaltextrun"/>
          <w:rFonts w:asciiTheme="minorHAnsi" w:hAnsiTheme="minorHAnsi" w:cstheme="minorHAnsi"/>
        </w:rPr>
        <w:t>€</w:t>
      </w:r>
      <w:r w:rsidRPr="00F77277">
        <w:rPr>
          <w:rStyle w:val="eop"/>
          <w:rFonts w:asciiTheme="minorHAnsi" w:hAnsiTheme="minorHAnsi" w:cstheme="minorHAnsi"/>
          <w:lang w:val="en-US"/>
        </w:rPr>
        <w:t> </w:t>
      </w:r>
    </w:p>
    <w:p w14:paraId="68C22807" w14:textId="3E4E2EE0" w:rsidR="00D9456B" w:rsidRPr="00F77277" w:rsidRDefault="00D9456B" w:rsidP="001561A5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F77277">
        <w:rPr>
          <w:rStyle w:val="normaltextrun"/>
          <w:rFonts w:asciiTheme="minorHAnsi" w:hAnsiTheme="minorHAnsi" w:cstheme="minorHAnsi"/>
        </w:rPr>
        <w:lastRenderedPageBreak/>
        <w:t>Iina Koivisto - Kokouseväät 21/2020 4,99</w:t>
      </w:r>
      <w:r w:rsidR="001561A5" w:rsidRPr="00F77277">
        <w:rPr>
          <w:rStyle w:val="normaltextrun"/>
          <w:rFonts w:asciiTheme="minorHAnsi" w:hAnsiTheme="minorHAnsi" w:cstheme="minorHAnsi"/>
        </w:rPr>
        <w:t xml:space="preserve"> </w:t>
      </w:r>
      <w:r w:rsidRPr="00F77277">
        <w:rPr>
          <w:rStyle w:val="normaltextrun"/>
          <w:rFonts w:asciiTheme="minorHAnsi" w:hAnsiTheme="minorHAnsi" w:cstheme="minorHAnsi"/>
        </w:rPr>
        <w:t>€</w:t>
      </w:r>
      <w:r w:rsidRPr="00F77277">
        <w:rPr>
          <w:rStyle w:val="eop"/>
          <w:rFonts w:asciiTheme="minorHAnsi" w:hAnsiTheme="minorHAnsi" w:cstheme="minorHAnsi"/>
          <w:lang w:val="en-US"/>
        </w:rPr>
        <w:t> </w:t>
      </w:r>
    </w:p>
    <w:p w14:paraId="7B86775F" w14:textId="58691753" w:rsidR="00D9456B" w:rsidRPr="00F77277" w:rsidRDefault="00D9456B" w:rsidP="001561A5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F77277">
        <w:rPr>
          <w:rStyle w:val="normaltextrun"/>
          <w:rFonts w:asciiTheme="minorHAnsi" w:hAnsiTheme="minorHAnsi" w:cstheme="minorHAnsi"/>
        </w:rPr>
        <w:t>Kaisla </w:t>
      </w:r>
      <w:r w:rsidRPr="00F77277">
        <w:rPr>
          <w:rStyle w:val="spellingerror"/>
          <w:rFonts w:asciiTheme="minorHAnsi" w:hAnsiTheme="minorHAnsi" w:cstheme="minorHAnsi"/>
        </w:rPr>
        <w:t>Walls</w:t>
      </w:r>
      <w:r w:rsidRPr="00F77277">
        <w:rPr>
          <w:rStyle w:val="normaltextrun"/>
          <w:rFonts w:asciiTheme="minorHAnsi" w:hAnsiTheme="minorHAnsi" w:cstheme="minorHAnsi"/>
        </w:rPr>
        <w:t> - Kokouseväät 21/2020 5,02</w:t>
      </w:r>
      <w:r w:rsidR="001561A5" w:rsidRPr="00F77277">
        <w:rPr>
          <w:rStyle w:val="normaltextrun"/>
          <w:rFonts w:asciiTheme="minorHAnsi" w:hAnsiTheme="minorHAnsi" w:cstheme="minorHAnsi"/>
        </w:rPr>
        <w:t xml:space="preserve"> </w:t>
      </w:r>
      <w:r w:rsidRPr="00F77277">
        <w:rPr>
          <w:rStyle w:val="normaltextrun"/>
          <w:rFonts w:asciiTheme="minorHAnsi" w:hAnsiTheme="minorHAnsi" w:cstheme="minorHAnsi"/>
        </w:rPr>
        <w:t>€</w:t>
      </w:r>
      <w:r w:rsidRPr="00F77277">
        <w:rPr>
          <w:rStyle w:val="eop"/>
          <w:rFonts w:asciiTheme="minorHAnsi" w:hAnsiTheme="minorHAnsi" w:cstheme="minorHAnsi"/>
          <w:lang w:val="en-US"/>
        </w:rPr>
        <w:t> </w:t>
      </w:r>
    </w:p>
    <w:p w14:paraId="709E67C0" w14:textId="3E46F507" w:rsidR="00D9456B" w:rsidRPr="00F77277" w:rsidRDefault="00D9456B" w:rsidP="001561A5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77277">
        <w:rPr>
          <w:rStyle w:val="normaltextrun"/>
          <w:rFonts w:asciiTheme="minorHAnsi" w:hAnsiTheme="minorHAnsi" w:cstheme="minorHAnsi"/>
        </w:rPr>
        <w:t>Henna </w:t>
      </w:r>
      <w:proofErr w:type="spellStart"/>
      <w:r w:rsidRPr="00F77277">
        <w:rPr>
          <w:rStyle w:val="spellingerror"/>
          <w:rFonts w:asciiTheme="minorHAnsi" w:hAnsiTheme="minorHAnsi" w:cstheme="minorHAnsi"/>
        </w:rPr>
        <w:t>Urhonen-</w:t>
      </w:r>
      <w:proofErr w:type="spellEnd"/>
      <w:r w:rsidRPr="00F77277">
        <w:rPr>
          <w:rStyle w:val="normaltextrun"/>
          <w:rFonts w:asciiTheme="minorHAnsi" w:hAnsiTheme="minorHAnsi" w:cstheme="minorHAnsi"/>
        </w:rPr>
        <w:t> Kokouseväät 21/2020 4,98</w:t>
      </w:r>
      <w:r w:rsidR="001561A5" w:rsidRPr="00F77277">
        <w:rPr>
          <w:rStyle w:val="normaltextrun"/>
          <w:rFonts w:asciiTheme="minorHAnsi" w:hAnsiTheme="minorHAnsi" w:cstheme="minorHAnsi"/>
        </w:rPr>
        <w:t xml:space="preserve"> </w:t>
      </w:r>
      <w:r w:rsidRPr="00F77277">
        <w:rPr>
          <w:rStyle w:val="normaltextrun"/>
          <w:rFonts w:asciiTheme="minorHAnsi" w:hAnsiTheme="minorHAnsi" w:cstheme="minorHAnsi"/>
        </w:rPr>
        <w:t>€</w:t>
      </w:r>
    </w:p>
    <w:p w14:paraId="4332EC68" w14:textId="590163DE" w:rsidR="0061021A" w:rsidRPr="00F77277" w:rsidRDefault="0061021A" w:rsidP="0061021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Style w:val="normaltextrun"/>
          <w:rFonts w:asciiTheme="minorHAnsi" w:hAnsiTheme="minorHAnsi" w:cstheme="minorHAnsi"/>
        </w:rPr>
        <w:t>Ensi viikolla</w:t>
      </w:r>
      <w:r w:rsidR="001E66C9">
        <w:rPr>
          <w:rStyle w:val="normaltextrun"/>
          <w:rFonts w:asciiTheme="minorHAnsi" w:hAnsiTheme="minorHAnsi" w:cstheme="minorHAnsi"/>
        </w:rPr>
        <w:t xml:space="preserve"> </w:t>
      </w:r>
      <w:r w:rsidRPr="00F77277">
        <w:rPr>
          <w:rStyle w:val="normaltextrun"/>
          <w:rFonts w:asciiTheme="minorHAnsi" w:hAnsiTheme="minorHAnsi" w:cstheme="minorHAnsi"/>
        </w:rPr>
        <w:t>rahastonhoitaja</w:t>
      </w:r>
      <w:r w:rsidR="001E66C9">
        <w:rPr>
          <w:rStyle w:val="normaltextrun"/>
          <w:rFonts w:asciiTheme="minorHAnsi" w:hAnsiTheme="minorHAnsi" w:cstheme="minorHAnsi"/>
        </w:rPr>
        <w:t>n apulainen</w:t>
      </w:r>
      <w:r w:rsidRPr="00F77277">
        <w:rPr>
          <w:rStyle w:val="normaltextrun"/>
          <w:rFonts w:asciiTheme="minorHAnsi" w:hAnsiTheme="minorHAnsi" w:cstheme="minorHAnsi"/>
        </w:rPr>
        <w:t xml:space="preserve"> Jenni ja Antti alkavat tutustua kirjanpitoon ja muuhun. Liikevaihto tulee olemaan tänä vuonna viime vuotta pienempi.</w:t>
      </w:r>
    </w:p>
    <w:p w14:paraId="649B4BA9" w14:textId="079ECB21" w:rsidR="00D9456B" w:rsidRPr="00F77277" w:rsidRDefault="00D9456B" w:rsidP="00D136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Tapahtumat   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34B282A3" w14:textId="07552DAB" w:rsidR="00D9456B" w:rsidRPr="00F77277" w:rsidRDefault="00D9456B" w:rsidP="00F620BB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Menneet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3F4A84CD" w14:textId="6727FBB4" w:rsidR="00D9456B" w:rsidRPr="00F77277" w:rsidRDefault="00D9456B" w:rsidP="00F620BB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BBB 3.12.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03F02214" w14:textId="40088832" w:rsidR="00D13678" w:rsidRPr="00F77277" w:rsidRDefault="00AE335F" w:rsidP="00B411AD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proofErr w:type="spellStart"/>
      <w:r w:rsidRPr="00F77277">
        <w:rPr>
          <w:rStyle w:val="eop"/>
          <w:rFonts w:asciiTheme="minorHAnsi" w:hAnsiTheme="minorHAnsi" w:cstheme="minorHAnsi"/>
        </w:rPr>
        <w:t>BBB:tä</w:t>
      </w:r>
      <w:proofErr w:type="spellEnd"/>
      <w:r w:rsidRPr="00F77277">
        <w:rPr>
          <w:rStyle w:val="eop"/>
          <w:rFonts w:asciiTheme="minorHAnsi" w:hAnsiTheme="minorHAnsi" w:cstheme="minorHAnsi"/>
        </w:rPr>
        <w:t xml:space="preserve"> ei järjestetty koronan vuoksi, mutta ilmeisesti kuitenkin tilavuokran ajankohdan siirto onnistui. Nyt tila on varattu toukokuulle, mahdollisesti vappusitsejä varten.</w:t>
      </w:r>
    </w:p>
    <w:p w14:paraId="28D5814B" w14:textId="75B53019" w:rsidR="00D9456B" w:rsidRPr="00F77277" w:rsidRDefault="00D9456B" w:rsidP="00F620BB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Tulevat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21CDE567" w14:textId="1250C5DC" w:rsidR="00D9456B" w:rsidRPr="00F77277" w:rsidRDefault="00D9456B" w:rsidP="00F620BB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Maisterien etätapahtuma 15.12.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3FC349F6" w14:textId="402A6FAA" w:rsidR="006557C6" w:rsidRPr="00F77277" w:rsidRDefault="006557C6" w:rsidP="006557C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Henna ja Satu ovat suunnitelleet järjestävä</w:t>
      </w:r>
      <w:r w:rsidR="00F44457">
        <w:rPr>
          <w:rStyle w:val="eop"/>
          <w:rFonts w:asciiTheme="minorHAnsi" w:hAnsiTheme="minorHAnsi" w:cstheme="minorHAnsi"/>
        </w:rPr>
        <w:t>n</w:t>
      </w:r>
      <w:r w:rsidRPr="00F77277">
        <w:rPr>
          <w:rStyle w:val="eop"/>
          <w:rFonts w:asciiTheme="minorHAnsi" w:hAnsiTheme="minorHAnsi" w:cstheme="minorHAnsi"/>
        </w:rPr>
        <w:t>sä vielä yhden etätapahtuman Zoomissa, mahdollisesti bingoa ja yleistä juttelua.</w:t>
      </w:r>
    </w:p>
    <w:p w14:paraId="72E65B02" w14:textId="25414343" w:rsidR="00D9456B" w:rsidRPr="00F77277" w:rsidRDefault="00D9456B" w:rsidP="00F620BB">
      <w:pPr>
        <w:pStyle w:val="paragraph"/>
        <w:numPr>
          <w:ilvl w:val="2"/>
          <w:numId w:val="4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lang w:val="en-US"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 xml:space="preserve">Yritysetäkahvit 2.0, </w:t>
      </w:r>
      <w:r w:rsidR="00F620BB" w:rsidRPr="00F77277">
        <w:rPr>
          <w:rStyle w:val="normaltextrun"/>
          <w:rFonts w:asciiTheme="minorHAnsi" w:hAnsiTheme="minorHAnsi" w:cstheme="minorHAnsi"/>
          <w:b/>
          <w:bCs/>
        </w:rPr>
        <w:t>14.–15.12.</w:t>
      </w:r>
      <w:r w:rsidRPr="00F77277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53BE1D35" w14:textId="67697E26" w:rsidR="006557C6" w:rsidRPr="00F77277" w:rsidRDefault="00CC79E0" w:rsidP="006557C6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 xml:space="preserve">Kutsu jäsenistölle tapahtumaan ja muuta infoa lähtee jäsenistölle huomenna. Kaikkia aiemmin mainittuja yrityksiä ei ole tulossa tapahtumaan, kuten </w:t>
      </w:r>
      <w:proofErr w:type="spellStart"/>
      <w:r w:rsidRPr="00F77277">
        <w:rPr>
          <w:rStyle w:val="eop"/>
          <w:rFonts w:asciiTheme="minorHAnsi" w:hAnsiTheme="minorHAnsi" w:cstheme="minorHAnsi"/>
        </w:rPr>
        <w:t>Fimlab</w:t>
      </w:r>
      <w:proofErr w:type="spellEnd"/>
      <w:r w:rsidRPr="00F77277">
        <w:rPr>
          <w:rStyle w:val="eop"/>
          <w:rFonts w:asciiTheme="minorHAnsi" w:hAnsiTheme="minorHAnsi" w:cstheme="minorHAnsi"/>
        </w:rPr>
        <w:t>. Pari uutta yritystä on kuitenkin tiedossa.</w:t>
      </w:r>
      <w:r w:rsidR="00F42BA7" w:rsidRPr="00F77277">
        <w:rPr>
          <w:rStyle w:val="eop"/>
          <w:rFonts w:asciiTheme="minorHAnsi" w:hAnsiTheme="minorHAnsi" w:cstheme="minorHAnsi"/>
        </w:rPr>
        <w:t xml:space="preserve"> Maanantaina esiintymässä on </w:t>
      </w:r>
      <w:r w:rsidR="003607B6" w:rsidRPr="00F77277">
        <w:rPr>
          <w:rStyle w:val="eop"/>
          <w:rFonts w:asciiTheme="minorHAnsi" w:hAnsiTheme="minorHAnsi" w:cstheme="minorHAnsi"/>
        </w:rPr>
        <w:t>klo 13–14</w:t>
      </w:r>
      <w:r w:rsidR="00F42BA7" w:rsidRPr="00F77277">
        <w:rPr>
          <w:rStyle w:val="eop"/>
          <w:rFonts w:asciiTheme="minorHAnsi" w:hAnsiTheme="minorHAnsi" w:cstheme="minorHAnsi"/>
        </w:rPr>
        <w:t xml:space="preserve"> UPM ja </w:t>
      </w:r>
      <w:r w:rsidR="003607B6" w:rsidRPr="00F77277">
        <w:rPr>
          <w:rStyle w:val="eop"/>
          <w:rFonts w:asciiTheme="minorHAnsi" w:hAnsiTheme="minorHAnsi" w:cstheme="minorHAnsi"/>
        </w:rPr>
        <w:t>klo 14–15</w:t>
      </w:r>
      <w:r w:rsidR="00F42BA7" w:rsidRPr="00F77277">
        <w:rPr>
          <w:rStyle w:val="eop"/>
          <w:rFonts w:asciiTheme="minorHAnsi" w:hAnsiTheme="minorHAnsi" w:cstheme="minorHAnsi"/>
        </w:rPr>
        <w:t xml:space="preserve"> K</w:t>
      </w:r>
      <w:r w:rsidR="000972C7" w:rsidRPr="00F77277">
        <w:rPr>
          <w:rStyle w:val="eop"/>
          <w:rFonts w:asciiTheme="minorHAnsi" w:hAnsiTheme="minorHAnsi" w:cstheme="minorHAnsi"/>
        </w:rPr>
        <w:t>CT</w:t>
      </w:r>
      <w:r w:rsidR="00F42BA7" w:rsidRPr="00F77277">
        <w:rPr>
          <w:rStyle w:val="eop"/>
          <w:rFonts w:asciiTheme="minorHAnsi" w:hAnsiTheme="minorHAnsi" w:cstheme="minorHAnsi"/>
        </w:rPr>
        <w:t>.</w:t>
      </w:r>
      <w:r w:rsidR="003607B6" w:rsidRPr="00F77277">
        <w:rPr>
          <w:rStyle w:val="eop"/>
          <w:rFonts w:asciiTheme="minorHAnsi" w:hAnsiTheme="minorHAnsi" w:cstheme="minorHAnsi"/>
        </w:rPr>
        <w:t xml:space="preserve"> Tiistaina on esiintymässä klo 12–13 </w:t>
      </w:r>
      <w:proofErr w:type="spellStart"/>
      <w:r w:rsidR="003607B6" w:rsidRPr="00F77277">
        <w:rPr>
          <w:rStyle w:val="eop"/>
          <w:rFonts w:asciiTheme="minorHAnsi" w:hAnsiTheme="minorHAnsi" w:cstheme="minorHAnsi"/>
        </w:rPr>
        <w:t>Thermo</w:t>
      </w:r>
      <w:proofErr w:type="spellEnd"/>
      <w:r w:rsidR="003607B6" w:rsidRPr="00F77277">
        <w:rPr>
          <w:rStyle w:val="eop"/>
          <w:rFonts w:asciiTheme="minorHAnsi" w:hAnsiTheme="minorHAnsi" w:cstheme="minorHAnsi"/>
        </w:rPr>
        <w:t xml:space="preserve"> Fisher, 13–14 </w:t>
      </w:r>
      <w:proofErr w:type="spellStart"/>
      <w:r w:rsidR="003607B6" w:rsidRPr="00F77277">
        <w:rPr>
          <w:rStyle w:val="eop"/>
          <w:rFonts w:asciiTheme="minorHAnsi" w:hAnsiTheme="minorHAnsi" w:cstheme="minorHAnsi"/>
        </w:rPr>
        <w:t>Grundium</w:t>
      </w:r>
      <w:proofErr w:type="spellEnd"/>
      <w:r w:rsidR="003607B6" w:rsidRPr="00F77277">
        <w:rPr>
          <w:rStyle w:val="eop"/>
          <w:rFonts w:asciiTheme="minorHAnsi" w:hAnsiTheme="minorHAnsi" w:cstheme="minorHAnsi"/>
        </w:rPr>
        <w:t xml:space="preserve"> ja klo 14–15 mahdollisesti eräs yritys</w:t>
      </w:r>
      <w:r w:rsidR="00A514AE">
        <w:rPr>
          <w:rStyle w:val="eop"/>
          <w:rFonts w:asciiTheme="minorHAnsi" w:hAnsiTheme="minorHAnsi" w:cstheme="minorHAnsi"/>
        </w:rPr>
        <w:t>.</w:t>
      </w:r>
    </w:p>
    <w:p w14:paraId="33FEE87B" w14:textId="77777777" w:rsidR="00A02A4B" w:rsidRPr="00F77277" w:rsidRDefault="00A02A4B" w:rsidP="006557C6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</w:p>
    <w:p w14:paraId="74AF7B5E" w14:textId="56F3460B" w:rsidR="00473B17" w:rsidRPr="00F77277" w:rsidRDefault="00473B17" w:rsidP="00A02A4B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 xml:space="preserve">Ella ja Lyydia tekevät </w:t>
      </w:r>
      <w:r w:rsidR="000E5AAE" w:rsidRPr="00F77277">
        <w:rPr>
          <w:rStyle w:val="eop"/>
          <w:rFonts w:asciiTheme="minorHAnsi" w:hAnsiTheme="minorHAnsi" w:cstheme="minorHAnsi"/>
        </w:rPr>
        <w:t>jäsenille tapahtumatoivekyselyn ensi viikon aikana.</w:t>
      </w:r>
    </w:p>
    <w:p w14:paraId="73B50523" w14:textId="061461A9" w:rsidR="00473B17" w:rsidRPr="00F77277" w:rsidRDefault="00473B17" w:rsidP="00A02A4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Glögi-iltaa ei ole mietitty etänä järjestettäväksi</w:t>
      </w:r>
      <w:r w:rsidR="000E5AAE" w:rsidRPr="00F77277">
        <w:rPr>
          <w:rStyle w:val="eop"/>
          <w:rFonts w:asciiTheme="minorHAnsi" w:hAnsiTheme="minorHAnsi" w:cstheme="minorHAnsi"/>
        </w:rPr>
        <w:t xml:space="preserve">, mutta </w:t>
      </w:r>
      <w:proofErr w:type="spellStart"/>
      <w:r w:rsidR="000E5AAE" w:rsidRPr="00F77277">
        <w:rPr>
          <w:rStyle w:val="eop"/>
          <w:rFonts w:asciiTheme="minorHAnsi" w:hAnsiTheme="minorHAnsi" w:cstheme="minorHAnsi"/>
        </w:rPr>
        <w:t>tällaistä</w:t>
      </w:r>
      <w:proofErr w:type="spellEnd"/>
      <w:r w:rsidR="000E5AAE" w:rsidRPr="00F77277">
        <w:rPr>
          <w:rStyle w:val="eop"/>
          <w:rFonts w:asciiTheme="minorHAnsi" w:hAnsiTheme="minorHAnsi" w:cstheme="minorHAnsi"/>
        </w:rPr>
        <w:t xml:space="preserve"> toivottiin ja mahdollisesti järjestetään. Ensi vuonna olisi ajatuksena järjestää etä-kokkailuilta</w:t>
      </w:r>
    </w:p>
    <w:p w14:paraId="0A3E5D95" w14:textId="769122BD" w:rsidR="00D9456B" w:rsidRPr="00F77277" w:rsidRDefault="00D9456B" w:rsidP="00083A2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Toimintakertomuksen laatiminen vuodelta 2020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38EE9D81" w14:textId="309D16A0" w:rsidR="006510D5" w:rsidRPr="00F77277" w:rsidRDefault="006510D5" w:rsidP="006510D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Täll</w:t>
      </w:r>
      <w:r w:rsidR="00F44457">
        <w:rPr>
          <w:rStyle w:val="eop"/>
          <w:rFonts w:asciiTheme="minorHAnsi" w:hAnsiTheme="minorHAnsi" w:cstheme="minorHAnsi"/>
        </w:rPr>
        <w:t>a</w:t>
      </w:r>
      <w:r w:rsidRPr="00F77277">
        <w:rPr>
          <w:rStyle w:val="eop"/>
          <w:rFonts w:asciiTheme="minorHAnsi" w:hAnsiTheme="minorHAnsi" w:cstheme="minorHAnsi"/>
        </w:rPr>
        <w:t>inen tulisi laatia, mukana mahdollisesti myös vastaavat. Toimintakertomus tehdään kuten toimintasuunnitelma, eli Lauri jakaa linkin OneDriveen, ja tällöin kaikki voivat kirjoittaa omat kohtansa.</w:t>
      </w:r>
    </w:p>
    <w:p w14:paraId="63B0A015" w14:textId="39160FB8" w:rsidR="006510D5" w:rsidRPr="00F77277" w:rsidRDefault="006510D5" w:rsidP="006510D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Asialla ei ole kiire, mutta Lauri halusi tuoda asian esiin, jotta se muistetaan hoitaa.</w:t>
      </w:r>
      <w:r w:rsidR="0063382D" w:rsidRPr="00F77277">
        <w:rPr>
          <w:rStyle w:val="eop"/>
          <w:rFonts w:asciiTheme="minorHAnsi" w:hAnsiTheme="minorHAnsi" w:cstheme="minorHAnsi"/>
        </w:rPr>
        <w:t xml:space="preserve"> Deadline </w:t>
      </w:r>
      <w:r w:rsidR="00C95162" w:rsidRPr="00F77277">
        <w:rPr>
          <w:rStyle w:val="eop"/>
          <w:rFonts w:asciiTheme="minorHAnsi" w:hAnsiTheme="minorHAnsi" w:cstheme="minorHAnsi"/>
        </w:rPr>
        <w:t xml:space="preserve">toimintakertomukselle </w:t>
      </w:r>
      <w:r w:rsidR="0063382D" w:rsidRPr="00F77277">
        <w:rPr>
          <w:rStyle w:val="eop"/>
          <w:rFonts w:asciiTheme="minorHAnsi" w:hAnsiTheme="minorHAnsi" w:cstheme="minorHAnsi"/>
        </w:rPr>
        <w:t>tulee olemaan joskus huhti-toukokuun aikana.</w:t>
      </w:r>
    </w:p>
    <w:p w14:paraId="25E985C4" w14:textId="7F8E1C13" w:rsidR="00A02A4B" w:rsidRPr="00F77277" w:rsidRDefault="00A02A4B" w:rsidP="006510D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Lauri ja Frans miettivät asiaa tarkemmin.</w:t>
      </w:r>
    </w:p>
    <w:p w14:paraId="1598C85E" w14:textId="6A4F09B8" w:rsidR="00D9456B" w:rsidRPr="00F77277" w:rsidRDefault="00D9456B" w:rsidP="00083A21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MM-kyykän ostolinkki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7534DA71" w14:textId="2A5B6EE0" w:rsidR="00F87114" w:rsidRPr="00F77277" w:rsidRDefault="003A1F00" w:rsidP="00F8711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 xml:space="preserve">MM-kyykän yleinen lipunmyynti </w:t>
      </w:r>
      <w:r w:rsidR="00A9315B" w:rsidRPr="00F77277">
        <w:rPr>
          <w:rFonts w:asciiTheme="minorHAnsi" w:hAnsiTheme="minorHAnsi" w:cstheme="minorHAnsi"/>
        </w:rPr>
        <w:t xml:space="preserve">siirrettiin tammikuulle, eikä ole tietoa, siirtyikö myös ainejärjestöjen ostomahdollisuus vai ei. </w:t>
      </w:r>
    </w:p>
    <w:p w14:paraId="10B940C6" w14:textId="2855DC4F" w:rsidR="00A863B0" w:rsidRPr="00F77277" w:rsidRDefault="0000121D" w:rsidP="00F8711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 xml:space="preserve">Ostetaan </w:t>
      </w:r>
      <w:proofErr w:type="spellStart"/>
      <w:r w:rsidRPr="00F77277">
        <w:rPr>
          <w:rFonts w:asciiTheme="minorHAnsi" w:hAnsiTheme="minorHAnsi" w:cstheme="minorHAnsi"/>
        </w:rPr>
        <w:t>Biopsille</w:t>
      </w:r>
      <w:proofErr w:type="spellEnd"/>
      <w:r w:rsidRPr="00F77277">
        <w:rPr>
          <w:rFonts w:asciiTheme="minorHAnsi" w:hAnsiTheme="minorHAnsi" w:cstheme="minorHAnsi"/>
        </w:rPr>
        <w:t xml:space="preserve"> joukkuelippu</w:t>
      </w:r>
      <w:r w:rsidR="001A38D9" w:rsidRPr="00F77277">
        <w:rPr>
          <w:rFonts w:asciiTheme="minorHAnsi" w:hAnsiTheme="minorHAnsi" w:cstheme="minorHAnsi"/>
        </w:rPr>
        <w:t>, jos tämä on nyt mahdollista</w:t>
      </w:r>
      <w:r w:rsidRPr="00F77277">
        <w:rPr>
          <w:rFonts w:asciiTheme="minorHAnsi" w:hAnsiTheme="minorHAnsi" w:cstheme="minorHAnsi"/>
        </w:rPr>
        <w:t>.</w:t>
      </w:r>
      <w:r w:rsidR="001A38D9" w:rsidRPr="00F77277">
        <w:rPr>
          <w:rFonts w:asciiTheme="minorHAnsi" w:hAnsiTheme="minorHAnsi" w:cstheme="minorHAnsi"/>
        </w:rPr>
        <w:t xml:space="preserve"> Lyydia tekee ostoksen Biopsin tunnuksilla, jos se onnistuu.</w:t>
      </w:r>
      <w:r w:rsidR="00186D17" w:rsidRPr="00F77277">
        <w:rPr>
          <w:rFonts w:asciiTheme="minorHAnsi" w:hAnsiTheme="minorHAnsi" w:cstheme="minorHAnsi"/>
        </w:rPr>
        <w:t xml:space="preserve"> Jos ei, palataan asiaan vielä.</w:t>
      </w:r>
    </w:p>
    <w:p w14:paraId="214B6A35" w14:textId="00F19679" w:rsidR="00D9456B" w:rsidRPr="00F77277" w:rsidRDefault="00D9456B" w:rsidP="002A5BC2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Hyvinvointikyselyn tuloksia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4F265648" w14:textId="31FD184A" w:rsidR="00186D17" w:rsidRPr="00F77277" w:rsidRDefault="00186D17" w:rsidP="00186D1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Henna esittelee hyvinvointikyselyn tuloksia.</w:t>
      </w:r>
    </w:p>
    <w:p w14:paraId="559991DE" w14:textId="0944FB9D" w:rsidR="00186D17" w:rsidRPr="00F77277" w:rsidRDefault="008C3BA8" w:rsidP="00186D1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Vastaajia oli 39. Vastauksia oli melko tasaisesti kaikilta vuosikursseilta.</w:t>
      </w:r>
    </w:p>
    <w:p w14:paraId="36756FE1" w14:textId="695FD874" w:rsidR="008C3BA8" w:rsidRPr="00F77277" w:rsidRDefault="008C3BA8" w:rsidP="00186D1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Suurin osa kokee yleisen voinnin kohtalaiseksi tai hyväksi.</w:t>
      </w:r>
    </w:p>
    <w:p w14:paraId="1CFFCD75" w14:textId="45441CEC" w:rsidR="000976C6" w:rsidRPr="00F77277" w:rsidRDefault="000976C6" w:rsidP="00186D1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Lähes 75 % vastaajiksi on keskimäärin yksi tai ei yhtäkään työstä ja opiskelusta vapaata päivää viikossa. Tämä on melko iso luku.</w:t>
      </w:r>
    </w:p>
    <w:p w14:paraId="54CFE789" w14:textId="2AAF066C" w:rsidR="00617434" w:rsidRPr="00F77277" w:rsidRDefault="000976C6" w:rsidP="0061743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Valtaosa vastaajista kokee opiskelun mielekkääksi usein tai hyvin usein. Korona on kuitenkin vaikuttanut</w:t>
      </w:r>
      <w:r w:rsidR="00617434" w:rsidRPr="00F77277">
        <w:rPr>
          <w:rStyle w:val="eop"/>
          <w:rFonts w:asciiTheme="minorHAnsi" w:hAnsiTheme="minorHAnsi" w:cstheme="minorHAnsi"/>
        </w:rPr>
        <w:t xml:space="preserve"> kaikilla vastaajilla</w:t>
      </w:r>
      <w:r w:rsidRPr="00F77277">
        <w:rPr>
          <w:rStyle w:val="eop"/>
          <w:rFonts w:asciiTheme="minorHAnsi" w:hAnsiTheme="minorHAnsi" w:cstheme="minorHAnsi"/>
        </w:rPr>
        <w:t xml:space="preserve"> negatiivisesti opintoihin</w:t>
      </w:r>
      <w:r w:rsidR="00617434" w:rsidRPr="00F77277">
        <w:rPr>
          <w:rStyle w:val="eop"/>
          <w:rFonts w:asciiTheme="minorHAnsi" w:hAnsiTheme="minorHAnsi" w:cstheme="minorHAnsi"/>
        </w:rPr>
        <w:t xml:space="preserve"> ainakin</w:t>
      </w:r>
      <w:r w:rsidRPr="00F77277">
        <w:rPr>
          <w:rStyle w:val="eop"/>
          <w:rFonts w:asciiTheme="minorHAnsi" w:hAnsiTheme="minorHAnsi" w:cstheme="minorHAnsi"/>
        </w:rPr>
        <w:t xml:space="preserve"> jonkin verran.</w:t>
      </w:r>
      <w:r w:rsidR="00617434" w:rsidRPr="00F77277">
        <w:rPr>
          <w:rStyle w:val="eop"/>
          <w:rFonts w:asciiTheme="minorHAnsi" w:hAnsiTheme="minorHAnsi" w:cstheme="minorHAnsi"/>
        </w:rPr>
        <w:t xml:space="preserve"> Opintoihin vaikuttaneita asioita ovat erityisesti olleet et</w:t>
      </w:r>
      <w:r w:rsidR="00B82D77" w:rsidRPr="00F77277">
        <w:rPr>
          <w:rStyle w:val="eop"/>
          <w:rFonts w:asciiTheme="minorHAnsi" w:hAnsiTheme="minorHAnsi" w:cstheme="minorHAnsi"/>
        </w:rPr>
        <w:t>ä</w:t>
      </w:r>
      <w:r w:rsidR="00617434" w:rsidRPr="00F77277">
        <w:rPr>
          <w:rStyle w:val="eop"/>
          <w:rFonts w:asciiTheme="minorHAnsi" w:hAnsiTheme="minorHAnsi" w:cstheme="minorHAnsi"/>
        </w:rPr>
        <w:t>opetus, stressi ja tapahtumien sekä kavereiden puute</w:t>
      </w:r>
      <w:r w:rsidR="00B82D77" w:rsidRPr="00F77277">
        <w:rPr>
          <w:rStyle w:val="eop"/>
          <w:rFonts w:asciiTheme="minorHAnsi" w:hAnsiTheme="minorHAnsi" w:cstheme="minorHAnsi"/>
        </w:rPr>
        <w:t>.</w:t>
      </w:r>
    </w:p>
    <w:p w14:paraId="17962D8F" w14:textId="7236E572" w:rsidR="00D46A1D" w:rsidRPr="00F77277" w:rsidRDefault="00D46A1D" w:rsidP="0061743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lastRenderedPageBreak/>
        <w:t xml:space="preserve">59 % sanoi kurssien työmäärän kasvaneen etäopiskelun myötä ja 38,5 % ajatteli </w:t>
      </w:r>
      <w:r w:rsidR="00A03775">
        <w:rPr>
          <w:rStyle w:val="eop"/>
          <w:rFonts w:asciiTheme="minorHAnsi" w:hAnsiTheme="minorHAnsi" w:cstheme="minorHAnsi"/>
        </w:rPr>
        <w:t>työmäärän</w:t>
      </w:r>
      <w:r w:rsidRPr="00F77277">
        <w:rPr>
          <w:rStyle w:val="eop"/>
          <w:rFonts w:asciiTheme="minorHAnsi" w:hAnsiTheme="minorHAnsi" w:cstheme="minorHAnsi"/>
        </w:rPr>
        <w:t xml:space="preserve"> pysyneen samana. </w:t>
      </w:r>
    </w:p>
    <w:p w14:paraId="270E255D" w14:textId="498448F8" w:rsidR="00511637" w:rsidRPr="00F77277" w:rsidRDefault="00511637" w:rsidP="0061743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Vastaajien mielestä opettajat voisivat helpottaa etäopiskelua kurssien ohjeiden ja aikataulujen parantamisella, arvioinnin ja tenttien muokkaamisella</w:t>
      </w:r>
      <w:r w:rsidR="009C5283" w:rsidRPr="00F77277">
        <w:rPr>
          <w:rStyle w:val="eop"/>
          <w:rFonts w:asciiTheme="minorHAnsi" w:hAnsiTheme="minorHAnsi" w:cstheme="minorHAnsi"/>
        </w:rPr>
        <w:t>,</w:t>
      </w:r>
      <w:r w:rsidRPr="00F77277">
        <w:rPr>
          <w:rStyle w:val="eop"/>
          <w:rFonts w:asciiTheme="minorHAnsi" w:hAnsiTheme="minorHAnsi" w:cstheme="minorHAnsi"/>
        </w:rPr>
        <w:t xml:space="preserve"> tilanteen haastavuuden huomioimisella</w:t>
      </w:r>
      <w:r w:rsidR="009C5283" w:rsidRPr="00F77277">
        <w:rPr>
          <w:rStyle w:val="eop"/>
          <w:rFonts w:asciiTheme="minorHAnsi" w:hAnsiTheme="minorHAnsi" w:cstheme="minorHAnsi"/>
        </w:rPr>
        <w:t>, yleisellä kommunikoinnilla, luentojen muutoksilla, avunsaamisella tehtäviin sekä opiskelijoiden ryhmäytymis</w:t>
      </w:r>
      <w:r w:rsidR="00674C9B" w:rsidRPr="00F77277">
        <w:rPr>
          <w:rStyle w:val="eop"/>
          <w:rFonts w:asciiTheme="minorHAnsi" w:hAnsiTheme="minorHAnsi" w:cstheme="minorHAnsi"/>
        </w:rPr>
        <w:t>ellä</w:t>
      </w:r>
      <w:r w:rsidRPr="00F77277">
        <w:rPr>
          <w:rStyle w:val="eop"/>
          <w:rFonts w:asciiTheme="minorHAnsi" w:hAnsiTheme="minorHAnsi" w:cstheme="minorHAnsi"/>
        </w:rPr>
        <w:t>. Henna mietti, että vastaukset voitaisiin jakaa myös opettajille tiedoksi.</w:t>
      </w:r>
    </w:p>
    <w:p w14:paraId="72F01D52" w14:textId="5F2FE3C6" w:rsidR="00674C9B" w:rsidRPr="00F77277" w:rsidRDefault="00674C9B" w:rsidP="0061743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Vastaajien mukaan Biopsi voisi parantaa tilannetta etätapahtumilla, kahvihetkillä Zoomissa ja maisterien ryhmäytymistapahtumilla.</w:t>
      </w:r>
    </w:p>
    <w:p w14:paraId="4B42108D" w14:textId="2F908AF5" w:rsidR="00946946" w:rsidRPr="00F77277" w:rsidRDefault="00946946" w:rsidP="0061743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Vastaajien mukaan koronatilanne on vaikuttanut omaan jaksamiseen melko paljon. Yksinäisyyden vaikutus oli jakautunut paljon, osalla ei ollut yksinäisyys lisääntynyt ja osalla oli paljonkin.</w:t>
      </w:r>
    </w:p>
    <w:p w14:paraId="572FB889" w14:textId="401F123D" w:rsidR="00A97D71" w:rsidRPr="00F77277" w:rsidRDefault="00A97D71" w:rsidP="0061743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Stressaantuneisuus on ollut melko suurt</w:t>
      </w:r>
      <w:r w:rsidR="00D2438E" w:rsidRPr="00F77277">
        <w:rPr>
          <w:rStyle w:val="eop"/>
          <w:rFonts w:asciiTheme="minorHAnsi" w:hAnsiTheme="minorHAnsi" w:cstheme="minorHAnsi"/>
        </w:rPr>
        <w:t>a</w:t>
      </w:r>
      <w:r w:rsidRPr="00F77277">
        <w:rPr>
          <w:rStyle w:val="eop"/>
          <w:rFonts w:asciiTheme="minorHAnsi" w:hAnsiTheme="minorHAnsi" w:cstheme="minorHAnsi"/>
        </w:rPr>
        <w:t xml:space="preserve"> vastaajien kesken. Suurimpia tekijöitä ovat olleet kiire, koronapandemia, epätietoisuus tulevaisuudesta sekä läheisen ja oma terveys.</w:t>
      </w:r>
    </w:p>
    <w:p w14:paraId="69615F79" w14:textId="62199037" w:rsidR="00A97D71" w:rsidRPr="00F77277" w:rsidRDefault="00AC7574" w:rsidP="0061743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>Noin 10 % vastaajista ei tiedä, mistä hakisi apua ongelmiin.</w:t>
      </w:r>
    </w:p>
    <w:p w14:paraId="09BE7D07" w14:textId="54FAAFA2" w:rsidR="00AC7574" w:rsidRPr="00F77277" w:rsidRDefault="001F12AA" w:rsidP="0061743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Useilla vastaajista</w:t>
      </w:r>
      <w:r w:rsidR="00AC7574" w:rsidRPr="00F77277">
        <w:rPr>
          <w:rFonts w:asciiTheme="minorHAnsi" w:hAnsiTheme="minorHAnsi" w:cstheme="minorHAnsi"/>
        </w:rPr>
        <w:t xml:space="preserve"> alkoholin käyttö on vähentynyt pandemian aikana.</w:t>
      </w:r>
      <w:r w:rsidR="002969AE" w:rsidRPr="00F77277">
        <w:rPr>
          <w:rFonts w:asciiTheme="minorHAnsi" w:hAnsiTheme="minorHAnsi" w:cstheme="minorHAnsi"/>
        </w:rPr>
        <w:t xml:space="preserve"> Kukaan vastaajista ei kokenut alkoholinkäyttönsä olevan ongelma.</w:t>
      </w:r>
    </w:p>
    <w:p w14:paraId="4E0073B4" w14:textId="5711B8F9" w:rsidR="002969AE" w:rsidRPr="00F77277" w:rsidRDefault="002969AE" w:rsidP="0061743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 xml:space="preserve">Kaikki vastaajat kokivat </w:t>
      </w:r>
      <w:proofErr w:type="spellStart"/>
      <w:r w:rsidRPr="00F77277">
        <w:rPr>
          <w:rFonts w:asciiTheme="minorHAnsi" w:hAnsiTheme="minorHAnsi" w:cstheme="minorHAnsi"/>
        </w:rPr>
        <w:t>Biopsilla</w:t>
      </w:r>
      <w:proofErr w:type="spellEnd"/>
      <w:r w:rsidRPr="00F77277">
        <w:rPr>
          <w:rFonts w:asciiTheme="minorHAnsi" w:hAnsiTheme="minorHAnsi" w:cstheme="minorHAnsi"/>
        </w:rPr>
        <w:t xml:space="preserve"> olevan positiivinen tai neutraali vaikutus hyvinvointiin.</w:t>
      </w:r>
    </w:p>
    <w:p w14:paraId="5DF21793" w14:textId="2F5EA346" w:rsidR="00D2438E" w:rsidRPr="00F77277" w:rsidRDefault="00D2438E" w:rsidP="0061743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 xml:space="preserve">Yli neljäsosa vastaajista on nähnyt tai kokenut kiusaamista </w:t>
      </w:r>
      <w:proofErr w:type="spellStart"/>
      <w:r w:rsidRPr="00F77277">
        <w:rPr>
          <w:rFonts w:asciiTheme="minorHAnsi" w:hAnsiTheme="minorHAnsi" w:cstheme="minorHAnsi"/>
        </w:rPr>
        <w:t>Biopsissa</w:t>
      </w:r>
      <w:proofErr w:type="spellEnd"/>
      <w:r w:rsidRPr="00F77277">
        <w:rPr>
          <w:rFonts w:asciiTheme="minorHAnsi" w:hAnsiTheme="minorHAnsi" w:cstheme="minorHAnsi"/>
        </w:rPr>
        <w:t>.</w:t>
      </w:r>
      <w:r w:rsidR="00DD261C" w:rsidRPr="00F77277">
        <w:rPr>
          <w:rFonts w:asciiTheme="minorHAnsi" w:hAnsiTheme="minorHAnsi" w:cstheme="minorHAnsi"/>
        </w:rPr>
        <w:t xml:space="preserve"> Lisäksi </w:t>
      </w:r>
      <w:proofErr w:type="spellStart"/>
      <w:r w:rsidR="00DD261C" w:rsidRPr="00F77277">
        <w:rPr>
          <w:rFonts w:asciiTheme="minorHAnsi" w:hAnsiTheme="minorHAnsi" w:cstheme="minorHAnsi"/>
        </w:rPr>
        <w:t>Biopsissa</w:t>
      </w:r>
      <w:proofErr w:type="spellEnd"/>
      <w:r w:rsidR="00DD261C" w:rsidRPr="00F77277">
        <w:rPr>
          <w:rFonts w:asciiTheme="minorHAnsi" w:hAnsiTheme="minorHAnsi" w:cstheme="minorHAnsi"/>
        </w:rPr>
        <w:t xml:space="preserve"> on koettu vähän seksuaalista häirintää. Vain pieni osa on kuitenkin vienyt tilanteesta tietoa eteenpäin.</w:t>
      </w:r>
    </w:p>
    <w:p w14:paraId="5CAA84E7" w14:textId="60EC5599" w:rsidR="00F16219" w:rsidRPr="00F77277" w:rsidRDefault="00F16219" w:rsidP="0061743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 xml:space="preserve">Tapahtumaehdotuksina oli liikuntatapahtumia, </w:t>
      </w:r>
      <w:proofErr w:type="spellStart"/>
      <w:r w:rsidRPr="00F77277">
        <w:rPr>
          <w:rFonts w:asciiTheme="minorHAnsi" w:hAnsiTheme="minorHAnsi" w:cstheme="minorHAnsi"/>
        </w:rPr>
        <w:t>kerhiskahvitteluja</w:t>
      </w:r>
      <w:proofErr w:type="spellEnd"/>
      <w:r w:rsidRPr="00F77277">
        <w:rPr>
          <w:rFonts w:asciiTheme="minorHAnsi" w:hAnsiTheme="minorHAnsi" w:cstheme="minorHAnsi"/>
        </w:rPr>
        <w:t xml:space="preserve">, musavisaa, lemmikkitapaamista, lenkkeilyä, etäpeli-iltaa ja ahdistusiltamaa. </w:t>
      </w:r>
      <w:r w:rsidR="00153C88" w:rsidRPr="00F77277">
        <w:rPr>
          <w:rFonts w:asciiTheme="minorHAnsi" w:hAnsiTheme="minorHAnsi" w:cstheme="minorHAnsi"/>
        </w:rPr>
        <w:t>Näistä voisi ottaa ideoita tälle tai ensi vuodelle.</w:t>
      </w:r>
    </w:p>
    <w:p w14:paraId="659CBF33" w14:textId="018FEB0A" w:rsidR="00153C88" w:rsidRPr="00F77277" w:rsidRDefault="00153C88" w:rsidP="0061743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 xml:space="preserve">Lisäksi oli toivottu, että </w:t>
      </w:r>
      <w:proofErr w:type="spellStart"/>
      <w:r w:rsidRPr="00F77277">
        <w:rPr>
          <w:rFonts w:asciiTheme="minorHAnsi" w:hAnsiTheme="minorHAnsi" w:cstheme="minorHAnsi"/>
        </w:rPr>
        <w:t>Kerhis</w:t>
      </w:r>
      <w:proofErr w:type="spellEnd"/>
      <w:r w:rsidRPr="00F77277">
        <w:rPr>
          <w:rFonts w:asciiTheme="minorHAnsi" w:hAnsiTheme="minorHAnsi" w:cstheme="minorHAnsi"/>
        </w:rPr>
        <w:t xml:space="preserve"> pysyisi rauhallisena hengailutilana sekä parempaa tiedotusta tapahtumista.</w:t>
      </w:r>
    </w:p>
    <w:p w14:paraId="09389B1B" w14:textId="3193EE27" w:rsidR="007808BE" w:rsidRPr="00F77277" w:rsidRDefault="007808BE" w:rsidP="0061743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 xml:space="preserve">Kyselystä </w:t>
      </w:r>
      <w:r w:rsidR="007525BE" w:rsidRPr="00F77277">
        <w:rPr>
          <w:rFonts w:asciiTheme="minorHAnsi" w:hAnsiTheme="minorHAnsi" w:cstheme="minorHAnsi"/>
        </w:rPr>
        <w:t>voitaisiin mainita jotain pääpointteja viikkotiedotteessa.</w:t>
      </w:r>
      <w:r w:rsidR="00BC0BDB" w:rsidRPr="00F77277">
        <w:rPr>
          <w:rFonts w:asciiTheme="minorHAnsi" w:hAnsiTheme="minorHAnsi" w:cstheme="minorHAnsi"/>
        </w:rPr>
        <w:t xml:space="preserve"> Voisi myös painottaa sitä, että esimerkiksi kiusaamisesta ja muusta voisi helposti ilmoittaa uusien nettisivujen anonyymillä palautelaatikolla.</w:t>
      </w:r>
      <w:r w:rsidR="007525BE" w:rsidRPr="00F77277">
        <w:rPr>
          <w:rFonts w:asciiTheme="minorHAnsi" w:hAnsiTheme="minorHAnsi" w:cstheme="minorHAnsi"/>
        </w:rPr>
        <w:t xml:space="preserve"> Halukkaat voisivat pyytää myös koontia koko kyselystä.</w:t>
      </w:r>
    </w:p>
    <w:p w14:paraId="13242E4E" w14:textId="7F84F10E" w:rsidR="004978BD" w:rsidRPr="00F77277" w:rsidRDefault="004978BD" w:rsidP="0061743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>Henna jakaa kyselyn muille</w:t>
      </w:r>
      <w:r w:rsidR="00084C24" w:rsidRPr="00F77277">
        <w:rPr>
          <w:rFonts w:asciiTheme="minorHAnsi" w:hAnsiTheme="minorHAnsi" w:cstheme="minorHAnsi"/>
        </w:rPr>
        <w:t xml:space="preserve"> Dropboxiin</w:t>
      </w:r>
      <w:r w:rsidRPr="00F77277">
        <w:rPr>
          <w:rFonts w:asciiTheme="minorHAnsi" w:hAnsiTheme="minorHAnsi" w:cstheme="minorHAnsi"/>
        </w:rPr>
        <w:t>.</w:t>
      </w:r>
      <w:r w:rsidR="00431015" w:rsidRPr="00F77277">
        <w:rPr>
          <w:rFonts w:asciiTheme="minorHAnsi" w:hAnsiTheme="minorHAnsi" w:cstheme="minorHAnsi"/>
        </w:rPr>
        <w:t xml:space="preserve"> Henna päivittää tiedot myös viikkotiedotteeseen.</w:t>
      </w:r>
    </w:p>
    <w:p w14:paraId="65364599" w14:textId="19F0473B" w:rsidR="00D9456B" w:rsidRPr="00F77277" w:rsidRDefault="00D9456B" w:rsidP="002A5BC2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Hallituksen virkistäytyminen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31E95D1B" w14:textId="2F92D617" w:rsidR="00A52AAE" w:rsidRPr="00F77277" w:rsidRDefault="006E40B7" w:rsidP="00A52AA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Koronahallituksen haalarimerkkien tilausta on suunniteltu.</w:t>
      </w:r>
      <w:r w:rsidR="004F7EC2" w:rsidRPr="00F77277">
        <w:rPr>
          <w:rStyle w:val="eop"/>
          <w:rFonts w:asciiTheme="minorHAnsi" w:hAnsiTheme="minorHAnsi" w:cstheme="minorHAnsi"/>
        </w:rPr>
        <w:t xml:space="preserve"> </w:t>
      </w:r>
      <w:r w:rsidR="005A6EEE" w:rsidRPr="00F77277">
        <w:rPr>
          <w:rStyle w:val="eop"/>
          <w:rFonts w:asciiTheme="minorHAnsi" w:hAnsiTheme="minorHAnsi" w:cstheme="minorHAnsi"/>
        </w:rPr>
        <w:t>Halukkaat maksavat merkkinsä itse. Hallitu</w:t>
      </w:r>
      <w:r w:rsidR="00540B77" w:rsidRPr="00F77277">
        <w:rPr>
          <w:rStyle w:val="eop"/>
          <w:rFonts w:asciiTheme="minorHAnsi" w:hAnsiTheme="minorHAnsi" w:cstheme="minorHAnsi"/>
        </w:rPr>
        <w:t>ksen keskusteluun WhatsAppissa kaikki halukkaat laittavat viestin, jos haluavat merkin. Lauri hoitaa tilauksen.</w:t>
      </w:r>
    </w:p>
    <w:p w14:paraId="0136EF50" w14:textId="70816FF6" w:rsidR="006E40B7" w:rsidRPr="00F77277" w:rsidRDefault="006E40B7" w:rsidP="00A52AA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 xml:space="preserve">Viime vuonna hallituksen virkistäytymisessä oltiin syömässä pizzaa, mutta tänä vuonna </w:t>
      </w:r>
      <w:r w:rsidR="00353929" w:rsidRPr="00F77277">
        <w:rPr>
          <w:rStyle w:val="eop"/>
          <w:rFonts w:asciiTheme="minorHAnsi" w:hAnsiTheme="minorHAnsi" w:cstheme="minorHAnsi"/>
        </w:rPr>
        <w:t>tällaisen</w:t>
      </w:r>
      <w:r w:rsidR="008505DF" w:rsidRPr="00F77277">
        <w:rPr>
          <w:rStyle w:val="eop"/>
          <w:rFonts w:asciiTheme="minorHAnsi" w:hAnsiTheme="minorHAnsi" w:cstheme="minorHAnsi"/>
        </w:rPr>
        <w:t xml:space="preserve"> järjestäminen voi olla hankalaa.</w:t>
      </w:r>
      <w:r w:rsidR="00353929" w:rsidRPr="00F77277">
        <w:rPr>
          <w:rStyle w:val="eop"/>
          <w:rFonts w:asciiTheme="minorHAnsi" w:hAnsiTheme="minorHAnsi" w:cstheme="minorHAnsi"/>
        </w:rPr>
        <w:t xml:space="preserve"> Pidetään virkistäytymisilta tammikuussa. Palataan asiaan myöhemmin ja sovitaan silloin tarkempi ajankohta sekä paikka.</w:t>
      </w:r>
    </w:p>
    <w:p w14:paraId="30B1270E" w14:textId="54705C14" w:rsidR="001F4759" w:rsidRPr="00F77277" w:rsidRDefault="001F4759" w:rsidP="00A52AA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 xml:space="preserve">Tiimien virkistäytymisiltoihin </w:t>
      </w:r>
      <w:r w:rsidR="00D51268" w:rsidRPr="00F77277">
        <w:rPr>
          <w:rStyle w:val="eop"/>
          <w:rFonts w:asciiTheme="minorHAnsi" w:hAnsiTheme="minorHAnsi" w:cstheme="minorHAnsi"/>
        </w:rPr>
        <w:t>on myös suunnitelmia.</w:t>
      </w:r>
      <w:r w:rsidR="007C2867" w:rsidRPr="00F77277">
        <w:rPr>
          <w:rStyle w:val="eop"/>
          <w:rFonts w:asciiTheme="minorHAnsi" w:hAnsiTheme="minorHAnsi" w:cstheme="minorHAnsi"/>
        </w:rPr>
        <w:t xml:space="preserve"> Rahaa Biopsilta saadaan </w:t>
      </w:r>
      <w:r w:rsidR="00EB06E0" w:rsidRPr="00F77277">
        <w:rPr>
          <w:rStyle w:val="eop"/>
          <w:rFonts w:asciiTheme="minorHAnsi" w:hAnsiTheme="minorHAnsi" w:cstheme="minorHAnsi"/>
        </w:rPr>
        <w:t>noin 10 euroa per henkilö virkistäytymiseen.</w:t>
      </w:r>
      <w:r w:rsidR="00D72D96" w:rsidRPr="00F77277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="00D72D96" w:rsidRPr="00F77277">
        <w:rPr>
          <w:rStyle w:val="eop"/>
          <w:rFonts w:asciiTheme="minorHAnsi" w:hAnsiTheme="minorHAnsi" w:cstheme="minorHAnsi"/>
        </w:rPr>
        <w:t>Tuutoreiden</w:t>
      </w:r>
      <w:proofErr w:type="spellEnd"/>
      <w:r w:rsidR="00D72D96" w:rsidRPr="00F77277">
        <w:rPr>
          <w:rStyle w:val="eop"/>
          <w:rFonts w:asciiTheme="minorHAnsi" w:hAnsiTheme="minorHAnsi" w:cstheme="minorHAnsi"/>
        </w:rPr>
        <w:t xml:space="preserve"> sekä yritystiimin virkistysillat tullaan järjestämään ensi vuoden puolella.</w:t>
      </w:r>
    </w:p>
    <w:p w14:paraId="6E18F052" w14:textId="5252A4D6" w:rsidR="00D9456B" w:rsidRPr="00F77277" w:rsidRDefault="00D9456B" w:rsidP="002A5BC2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META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478A855A" w14:textId="3FD05E1B" w:rsidR="00E349A0" w:rsidRPr="00F77277" w:rsidRDefault="0051753B" w:rsidP="00E349A0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lastRenderedPageBreak/>
        <w:t xml:space="preserve">MM-kyykän lippujen osto onnistuu </w:t>
      </w:r>
      <w:proofErr w:type="spellStart"/>
      <w:r w:rsidRPr="00F77277">
        <w:rPr>
          <w:rStyle w:val="eop"/>
          <w:rFonts w:asciiTheme="minorHAnsi" w:hAnsiTheme="minorHAnsi" w:cstheme="minorHAnsi"/>
        </w:rPr>
        <w:t>Kide.App:n</w:t>
      </w:r>
      <w:proofErr w:type="spellEnd"/>
      <w:r w:rsidRPr="00F77277">
        <w:rPr>
          <w:rStyle w:val="eop"/>
          <w:rFonts w:asciiTheme="minorHAnsi" w:hAnsiTheme="minorHAnsi" w:cstheme="minorHAnsi"/>
        </w:rPr>
        <w:t xml:space="preserve"> </w:t>
      </w:r>
      <w:r w:rsidR="008F164D" w:rsidRPr="00F77277">
        <w:rPr>
          <w:rStyle w:val="eop"/>
          <w:rFonts w:asciiTheme="minorHAnsi" w:hAnsiTheme="minorHAnsi" w:cstheme="minorHAnsi"/>
        </w:rPr>
        <w:t>Biopsin käyttäjällä. Lyydia ostaa lipun ja se tulee tapahtumavastaavan sähköpostiin.</w:t>
      </w:r>
    </w:p>
    <w:p w14:paraId="37B6FB8A" w14:textId="3004BDDE" w:rsidR="008F164D" w:rsidRPr="00F77277" w:rsidRDefault="000A5413" w:rsidP="00E349A0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 xml:space="preserve">Pikkujouluristeilyltä on tullut viestiä, että olisi mahdollista saada </w:t>
      </w:r>
      <w:r w:rsidR="00D75265" w:rsidRPr="00F77277">
        <w:rPr>
          <w:rFonts w:asciiTheme="minorHAnsi" w:hAnsiTheme="minorHAnsi" w:cstheme="minorHAnsi"/>
        </w:rPr>
        <w:t xml:space="preserve">haalarimerkkejä. </w:t>
      </w:r>
      <w:r w:rsidR="000E6D80" w:rsidRPr="00F77277">
        <w:rPr>
          <w:rFonts w:asciiTheme="minorHAnsi" w:hAnsiTheme="minorHAnsi" w:cstheme="minorHAnsi"/>
        </w:rPr>
        <w:t xml:space="preserve">Ella ja Lyydia selvittelevät saatavien merkkien määrää. Merkkejä on tulossa Tampereelle yhteensä 70, eikä ole vielä tietoa, haluaako muut ainejärjestöt kuin </w:t>
      </w:r>
      <w:r w:rsidR="002B684D" w:rsidRPr="00F77277">
        <w:rPr>
          <w:rFonts w:asciiTheme="minorHAnsi" w:hAnsiTheme="minorHAnsi" w:cstheme="minorHAnsi"/>
        </w:rPr>
        <w:t>Biopsi näitä.</w:t>
      </w:r>
    </w:p>
    <w:p w14:paraId="40F4B030" w14:textId="38A3D4B6" w:rsidR="00E80126" w:rsidRPr="00F77277" w:rsidRDefault="00E80126" w:rsidP="00E349A0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>Iina laittoi fukseille Fuksien Show’sta viestiä, ja aiheesta käytiin hyvää keskustelua.</w:t>
      </w:r>
      <w:r w:rsidR="000F6FB6" w:rsidRPr="00F77277">
        <w:rPr>
          <w:rFonts w:asciiTheme="minorHAnsi" w:hAnsiTheme="minorHAnsi" w:cstheme="minorHAnsi"/>
        </w:rPr>
        <w:t xml:space="preserve"> Kaislalta tuli huomiona, että tuutoreille olisi myös voinut jakaa fukseille laitettavan viestin ennen sen lähettämistä.</w:t>
      </w:r>
      <w:r w:rsidR="001B730D" w:rsidRPr="00F77277">
        <w:rPr>
          <w:rFonts w:asciiTheme="minorHAnsi" w:hAnsiTheme="minorHAnsi" w:cstheme="minorHAnsi"/>
        </w:rPr>
        <w:t xml:space="preserve"> Ensi vuonna voitaisiin antaa vähän paremmat ohjeet fukseille</w:t>
      </w:r>
      <w:r w:rsidR="00D36770" w:rsidRPr="00F77277">
        <w:rPr>
          <w:rFonts w:asciiTheme="minorHAnsi" w:hAnsiTheme="minorHAnsi" w:cstheme="minorHAnsi"/>
        </w:rPr>
        <w:t>, jotta toteutus olisi hyvä yleiseen jakoon eikä loukkaava</w:t>
      </w:r>
      <w:r w:rsidR="00D4434F" w:rsidRPr="00F77277">
        <w:rPr>
          <w:rFonts w:asciiTheme="minorHAnsi" w:hAnsiTheme="minorHAnsi" w:cstheme="minorHAnsi"/>
        </w:rPr>
        <w:t xml:space="preserve"> kenellekään</w:t>
      </w:r>
      <w:r w:rsidR="001B730D" w:rsidRPr="00F77277">
        <w:rPr>
          <w:rFonts w:asciiTheme="minorHAnsi" w:hAnsiTheme="minorHAnsi" w:cstheme="minorHAnsi"/>
        </w:rPr>
        <w:t>.</w:t>
      </w:r>
      <w:r w:rsidR="00F8619B" w:rsidRPr="00F77277">
        <w:rPr>
          <w:rFonts w:asciiTheme="minorHAnsi" w:hAnsiTheme="minorHAnsi" w:cstheme="minorHAnsi"/>
        </w:rPr>
        <w:t xml:space="preserve"> Ajatuksena myös oli, että fukseja voitaisiin ohjeistaa tekemään käsikirjoitus, jonka tuutorivastaavat kävisivät läpi ja mahdollisesti kyselisivät hallitukselta lisää mielipiteitä. Tällöin fukseilla olisi aikaa tehdä tarvittavat muutokset, jos näille koetaan tarvetta.</w:t>
      </w:r>
    </w:p>
    <w:p w14:paraId="1D42342D" w14:textId="56F9BC4E" w:rsidR="00724745" w:rsidRPr="00F77277" w:rsidRDefault="00724745" w:rsidP="00E349A0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 xml:space="preserve">Sihteeri käy maanantaina tulostamassa tämän kokouksen pöytäkirjan, ja olisi toiveena, että pöytäkirjantarkastajana olleet voisivat </w:t>
      </w:r>
      <w:r w:rsidR="000F6FB6" w:rsidRPr="00F77277">
        <w:rPr>
          <w:rFonts w:asciiTheme="minorHAnsi" w:hAnsiTheme="minorHAnsi" w:cstheme="minorHAnsi"/>
        </w:rPr>
        <w:t>käydä laittamassa nimensä papereihin ennen vuoden loppua.</w:t>
      </w:r>
    </w:p>
    <w:p w14:paraId="45B9D128" w14:textId="6065BB9C" w:rsidR="008C3DAD" w:rsidRPr="00F77277" w:rsidRDefault="003F2A3F" w:rsidP="00E349A0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>Henna on tehnyt aiemmin olleesta strategia</w:t>
      </w:r>
      <w:r w:rsidR="004B12DA" w:rsidRPr="00F77277">
        <w:rPr>
          <w:rFonts w:asciiTheme="minorHAnsi" w:hAnsiTheme="minorHAnsi" w:cstheme="minorHAnsi"/>
        </w:rPr>
        <w:t>suunnittelukokouksesta</w:t>
      </w:r>
      <w:r w:rsidRPr="00F77277">
        <w:rPr>
          <w:rFonts w:asciiTheme="minorHAnsi" w:hAnsiTheme="minorHAnsi" w:cstheme="minorHAnsi"/>
        </w:rPr>
        <w:t xml:space="preserve"> Bionerin kanssa yhteenvedon.</w:t>
      </w:r>
      <w:r w:rsidR="001556C4" w:rsidRPr="00F77277">
        <w:rPr>
          <w:rFonts w:asciiTheme="minorHAnsi" w:hAnsiTheme="minorHAnsi" w:cstheme="minorHAnsi"/>
        </w:rPr>
        <w:t xml:space="preserve"> Tapaamisessa käsiteltiin </w:t>
      </w:r>
      <w:r w:rsidR="00920F5A">
        <w:rPr>
          <w:rFonts w:asciiTheme="minorHAnsi" w:hAnsiTheme="minorHAnsi" w:cstheme="minorHAnsi"/>
        </w:rPr>
        <w:t xml:space="preserve">yhteistä </w:t>
      </w:r>
      <w:proofErr w:type="spellStart"/>
      <w:r w:rsidR="001556C4" w:rsidRPr="00F77277">
        <w:rPr>
          <w:rFonts w:asciiTheme="minorHAnsi" w:hAnsiTheme="minorHAnsi" w:cstheme="minorHAnsi"/>
        </w:rPr>
        <w:t>Telegram</w:t>
      </w:r>
      <w:proofErr w:type="spellEnd"/>
      <w:r w:rsidR="001556C4" w:rsidRPr="00F77277">
        <w:rPr>
          <w:rFonts w:asciiTheme="minorHAnsi" w:hAnsiTheme="minorHAnsi" w:cstheme="minorHAnsi"/>
        </w:rPr>
        <w:t>-ryhmää, kopo-yhteistyötä</w:t>
      </w:r>
      <w:r w:rsidR="00862FDA" w:rsidRPr="00F77277">
        <w:rPr>
          <w:rFonts w:asciiTheme="minorHAnsi" w:hAnsiTheme="minorHAnsi" w:cstheme="minorHAnsi"/>
        </w:rPr>
        <w:t xml:space="preserve">, tapahtumia, </w:t>
      </w:r>
      <w:proofErr w:type="spellStart"/>
      <w:r w:rsidR="00862FDA" w:rsidRPr="00F77277">
        <w:rPr>
          <w:rFonts w:asciiTheme="minorHAnsi" w:hAnsiTheme="minorHAnsi" w:cstheme="minorHAnsi"/>
        </w:rPr>
        <w:t>tuutorointia</w:t>
      </w:r>
      <w:proofErr w:type="spellEnd"/>
      <w:r w:rsidR="00862FDA" w:rsidRPr="00F77277">
        <w:rPr>
          <w:rFonts w:asciiTheme="minorHAnsi" w:hAnsiTheme="minorHAnsi" w:cstheme="minorHAnsi"/>
        </w:rPr>
        <w:t xml:space="preserve"> ja yritysyhteistyötä. Yritysten sponsorointijutut pidetään kuitenkin jatkossakin erillään.</w:t>
      </w:r>
      <w:r w:rsidR="00533569" w:rsidRPr="00F77277">
        <w:rPr>
          <w:rFonts w:asciiTheme="minorHAnsi" w:hAnsiTheme="minorHAnsi" w:cstheme="minorHAnsi"/>
        </w:rPr>
        <w:t xml:space="preserve"> Niin kauan kuin op</w:t>
      </w:r>
      <w:r w:rsidR="009D5BD0" w:rsidRPr="00F77277">
        <w:rPr>
          <w:rFonts w:asciiTheme="minorHAnsi" w:hAnsiTheme="minorHAnsi" w:cstheme="minorHAnsi"/>
        </w:rPr>
        <w:t>intosuuntiin haetaan erikseen, halutaan myös ainejärjestöt pitää omina erillisinä yksikköinä.</w:t>
      </w:r>
      <w:r w:rsidR="00862FDA" w:rsidRPr="00F77277">
        <w:rPr>
          <w:rFonts w:asciiTheme="minorHAnsi" w:hAnsiTheme="minorHAnsi" w:cstheme="minorHAnsi"/>
        </w:rPr>
        <w:t xml:space="preserve"> Paikalla oli Biopsilta Frans, Antti ja Henna.</w:t>
      </w:r>
      <w:r w:rsidR="00EE60AB" w:rsidRPr="00F77277">
        <w:rPr>
          <w:rFonts w:asciiTheme="minorHAnsi" w:hAnsiTheme="minorHAnsi" w:cstheme="minorHAnsi"/>
        </w:rPr>
        <w:t xml:space="preserve"> Antti lisää nakkilistaan muutaman kohdan.</w:t>
      </w:r>
    </w:p>
    <w:p w14:paraId="530CA4CB" w14:textId="17503A41" w:rsidR="00ED7C8B" w:rsidRPr="00F77277" w:rsidRDefault="0008116D" w:rsidP="00E349A0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 xml:space="preserve">Henna jakaa ohjeet, kuinka lisätä pöytäkirjat </w:t>
      </w:r>
      <w:r w:rsidR="00462A9E" w:rsidRPr="00F77277">
        <w:rPr>
          <w:rFonts w:asciiTheme="minorHAnsi" w:hAnsiTheme="minorHAnsi" w:cstheme="minorHAnsi"/>
        </w:rPr>
        <w:t>nettisivuille.</w:t>
      </w:r>
    </w:p>
    <w:p w14:paraId="7BD787F5" w14:textId="2EA9CB91" w:rsidR="00462A9E" w:rsidRPr="00F77277" w:rsidRDefault="00462A9E" w:rsidP="00E349A0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Fonts w:asciiTheme="minorHAnsi" w:hAnsiTheme="minorHAnsi" w:cstheme="minorHAnsi"/>
        </w:rPr>
        <w:t>Antti sulkee kioskin huomenna Kerhiksellä.</w:t>
      </w:r>
      <w:r w:rsidR="007B5A30" w:rsidRPr="00F77277">
        <w:rPr>
          <w:rFonts w:asciiTheme="minorHAnsi" w:hAnsiTheme="minorHAnsi" w:cstheme="minorHAnsi"/>
        </w:rPr>
        <w:t xml:space="preserve"> Maitoja menee myös vanhaksi jonkin verran tässä kuussa, joten ne voidaan laittaa vapaaseen jakoon.</w:t>
      </w:r>
    </w:p>
    <w:p w14:paraId="4DC86FA7" w14:textId="43887527" w:rsidR="00D9456B" w:rsidRPr="00F77277" w:rsidRDefault="00D9456B" w:rsidP="002A5BC2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Seuraavan kokouksen ajankohta  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65032E82" w14:textId="2020F758" w:rsidR="00ED7C8B" w:rsidRPr="00F77277" w:rsidRDefault="006B78BD" w:rsidP="00ED7C8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Ei sovita kokoukselle ajankohtaa, tarvittaessa voidaan pitää sähköpostikokous tai typistetty kokous.</w:t>
      </w:r>
    </w:p>
    <w:p w14:paraId="1D7028DF" w14:textId="2BBD9F6C" w:rsidR="00D9456B" w:rsidRPr="00F77277" w:rsidRDefault="00D9456B" w:rsidP="002A5BC2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77277">
        <w:rPr>
          <w:rStyle w:val="normaltextrun"/>
          <w:rFonts w:asciiTheme="minorHAnsi" w:hAnsiTheme="minorHAnsi" w:cstheme="minorHAnsi"/>
          <w:b/>
          <w:bCs/>
        </w:rPr>
        <w:t>Kokouksen päätös</w:t>
      </w:r>
      <w:r w:rsidRPr="00F77277">
        <w:rPr>
          <w:rStyle w:val="eop"/>
          <w:rFonts w:asciiTheme="minorHAnsi" w:hAnsiTheme="minorHAnsi" w:cstheme="minorHAnsi"/>
          <w:b/>
          <w:bCs/>
        </w:rPr>
        <w:t> </w:t>
      </w:r>
    </w:p>
    <w:p w14:paraId="2499AB68" w14:textId="16E931E7" w:rsidR="006B78BD" w:rsidRPr="00F77277" w:rsidRDefault="006B78BD" w:rsidP="006B78BD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F77277">
        <w:rPr>
          <w:rStyle w:val="eop"/>
          <w:rFonts w:asciiTheme="minorHAnsi" w:hAnsiTheme="minorHAnsi" w:cstheme="minorHAnsi"/>
        </w:rPr>
        <w:t>Puheenjohtaja päätti kokouksen kellon ollessa ajassa 18</w:t>
      </w:r>
      <w:r w:rsidR="0024294C">
        <w:rPr>
          <w:rStyle w:val="eop"/>
          <w:rFonts w:asciiTheme="minorHAnsi" w:hAnsiTheme="minorHAnsi" w:cstheme="minorHAnsi"/>
        </w:rPr>
        <w:t>:</w:t>
      </w:r>
      <w:r w:rsidRPr="00F77277">
        <w:rPr>
          <w:rStyle w:val="eop"/>
          <w:rFonts w:asciiTheme="minorHAnsi" w:hAnsiTheme="minorHAnsi" w:cstheme="minorHAnsi"/>
        </w:rPr>
        <w:t>34.</w:t>
      </w:r>
    </w:p>
    <w:p w14:paraId="1B885665" w14:textId="765AD335" w:rsidR="00961A00" w:rsidRDefault="00961A00" w:rsidP="00961A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15657D2F" w14:textId="77777777" w:rsidR="00C3249E" w:rsidRDefault="00C3249E" w:rsidP="00961A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7E115AC" w14:textId="77777777" w:rsidR="00F77277" w:rsidRPr="00F77277" w:rsidRDefault="00F77277" w:rsidP="00961A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25C4649D" w14:textId="77777777" w:rsidR="00AE0638" w:rsidRDefault="00AE0638" w:rsidP="00961A00">
      <w:pPr>
        <w:textAlignment w:val="baseline"/>
        <w:rPr>
          <w:rStyle w:val="eop"/>
          <w:rFonts w:cstheme="minorHAnsi"/>
          <w:b/>
          <w:bCs/>
          <w:sz w:val="24"/>
          <w:szCs w:val="24"/>
          <w:lang w:val="fi-FI"/>
        </w:rPr>
      </w:pPr>
    </w:p>
    <w:p w14:paraId="1A9B35DE" w14:textId="77777777" w:rsidR="00AE0638" w:rsidRDefault="00AE0638" w:rsidP="00961A00">
      <w:pPr>
        <w:textAlignment w:val="baseline"/>
        <w:rPr>
          <w:rStyle w:val="eop"/>
          <w:rFonts w:cstheme="minorHAnsi"/>
          <w:b/>
          <w:bCs/>
          <w:sz w:val="24"/>
          <w:szCs w:val="24"/>
          <w:lang w:val="fi-FI"/>
        </w:rPr>
      </w:pPr>
    </w:p>
    <w:p w14:paraId="43B8DD09" w14:textId="7A5499BF" w:rsidR="00961A00" w:rsidRPr="00F77277" w:rsidRDefault="00961A00" w:rsidP="00961A00">
      <w:pPr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  <w:r w:rsidRPr="00F77277">
        <w:rPr>
          <w:rStyle w:val="eop"/>
          <w:rFonts w:cstheme="minorHAnsi"/>
          <w:b/>
          <w:bCs/>
          <w:sz w:val="24"/>
          <w:szCs w:val="24"/>
          <w:lang w:val="fi-FI"/>
        </w:rPr>
        <w:t>A</w:t>
      </w:r>
      <w:r w:rsidRPr="00F77277">
        <w:rPr>
          <w:rFonts w:eastAsia="Times New Roman" w:cstheme="minorHAnsi"/>
          <w:b/>
          <w:bCs/>
          <w:sz w:val="24"/>
          <w:szCs w:val="24"/>
          <w:lang w:val="fi-FI" w:eastAsia="fi-FI"/>
        </w:rPr>
        <w:t>llekirjoitukset </w:t>
      </w:r>
    </w:p>
    <w:p w14:paraId="17C07153" w14:textId="77777777" w:rsidR="00961A00" w:rsidRPr="00F77277" w:rsidRDefault="00961A00" w:rsidP="00961A00">
      <w:pPr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</w:p>
    <w:p w14:paraId="4CC8490E" w14:textId="77777777" w:rsidR="00961A00" w:rsidRPr="00F77277" w:rsidRDefault="00961A00" w:rsidP="00961A00">
      <w:pPr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  <w:r w:rsidRPr="00F77277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 </w:t>
      </w:r>
    </w:p>
    <w:p w14:paraId="3AA77800" w14:textId="77777777" w:rsidR="00961A00" w:rsidRPr="00F77277" w:rsidRDefault="00961A00" w:rsidP="00961A00">
      <w:pPr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  <w:r w:rsidRPr="00F77277">
        <w:rPr>
          <w:rFonts w:eastAsia="Times New Roman" w:cstheme="minorHAnsi"/>
          <w:b/>
          <w:bCs/>
          <w:sz w:val="24"/>
          <w:szCs w:val="24"/>
          <w:lang w:val="fi-FI" w:eastAsia="fi-FI"/>
        </w:rPr>
        <w:t>Lauri Ryyppö – Puheenjohtaja </w:t>
      </w:r>
    </w:p>
    <w:p w14:paraId="0FF518DA" w14:textId="2E4A8E7B" w:rsidR="00961A00" w:rsidRPr="00F77277" w:rsidRDefault="00961A00" w:rsidP="00961A00">
      <w:pPr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  <w:r w:rsidRPr="00F77277">
        <w:rPr>
          <w:rFonts w:eastAsia="Times New Roman" w:cstheme="minorHAnsi"/>
          <w:b/>
          <w:bCs/>
          <w:sz w:val="24"/>
          <w:szCs w:val="24"/>
          <w:lang w:val="fi-FI" w:eastAsia="fi-FI"/>
        </w:rPr>
        <w:t> </w:t>
      </w:r>
    </w:p>
    <w:p w14:paraId="48C70B6E" w14:textId="77777777" w:rsidR="00961A00" w:rsidRPr="00F77277" w:rsidRDefault="00961A00" w:rsidP="00961A00">
      <w:pPr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  <w:r w:rsidRPr="00F77277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 </w:t>
      </w:r>
    </w:p>
    <w:p w14:paraId="170E698F" w14:textId="66E57507" w:rsidR="00961A00" w:rsidRPr="00F77277" w:rsidRDefault="00961A00" w:rsidP="00961A00">
      <w:pPr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  <w:r w:rsidRPr="00F77277">
        <w:rPr>
          <w:rFonts w:eastAsia="Times New Roman" w:cstheme="minorHAnsi"/>
          <w:b/>
          <w:bCs/>
          <w:sz w:val="24"/>
          <w:szCs w:val="24"/>
          <w:lang w:val="fi-FI" w:eastAsia="fi-FI"/>
        </w:rPr>
        <w:t>Noora Salokorpi – Sihteeri </w:t>
      </w:r>
    </w:p>
    <w:p w14:paraId="17C3C7FD" w14:textId="668E4443" w:rsidR="00C3249E" w:rsidRPr="00F77277" w:rsidRDefault="00961A00" w:rsidP="00961A00">
      <w:pPr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  <w:r w:rsidRPr="00F77277">
        <w:rPr>
          <w:rFonts w:eastAsia="Times New Roman" w:cstheme="minorHAnsi"/>
          <w:b/>
          <w:bCs/>
          <w:sz w:val="24"/>
          <w:szCs w:val="24"/>
          <w:lang w:val="fi-FI" w:eastAsia="fi-FI"/>
        </w:rPr>
        <w:lastRenderedPageBreak/>
        <w:t> </w:t>
      </w:r>
    </w:p>
    <w:p w14:paraId="0E3ED3C6" w14:textId="77777777" w:rsidR="00961A00" w:rsidRPr="00F77277" w:rsidRDefault="00961A00" w:rsidP="00961A00">
      <w:pPr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  <w:r w:rsidRPr="00F77277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 </w:t>
      </w:r>
    </w:p>
    <w:p w14:paraId="1B4F0E47" w14:textId="162D37E1" w:rsidR="00961A00" w:rsidRPr="00F77277" w:rsidRDefault="00451447" w:rsidP="00961A00">
      <w:pPr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  <w:r w:rsidRPr="00F77277">
        <w:rPr>
          <w:rFonts w:eastAsia="Times New Roman" w:cstheme="minorHAnsi"/>
          <w:b/>
          <w:bCs/>
          <w:sz w:val="24"/>
          <w:szCs w:val="24"/>
          <w:lang w:val="fi-FI" w:eastAsia="fi-FI"/>
        </w:rPr>
        <w:t>Kaisla Walls</w:t>
      </w:r>
      <w:r w:rsidR="00961A00" w:rsidRPr="00F77277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– Pöytäkirjantarkastaja </w:t>
      </w:r>
    </w:p>
    <w:p w14:paraId="2914CB0D" w14:textId="1F37BAF9" w:rsidR="00961A00" w:rsidRPr="00F77277" w:rsidRDefault="00961A00" w:rsidP="00961A00">
      <w:pPr>
        <w:textAlignment w:val="baseline"/>
        <w:rPr>
          <w:rFonts w:eastAsia="Times New Roman" w:cstheme="minorHAnsi"/>
          <w:b/>
          <w:bCs/>
          <w:sz w:val="24"/>
          <w:szCs w:val="24"/>
          <w:lang w:val="fi-FI" w:eastAsia="fi-FI"/>
        </w:rPr>
      </w:pPr>
      <w:r w:rsidRPr="00F77277">
        <w:rPr>
          <w:rFonts w:eastAsia="Times New Roman" w:cstheme="minorHAnsi"/>
          <w:b/>
          <w:bCs/>
          <w:sz w:val="24"/>
          <w:szCs w:val="24"/>
          <w:lang w:val="fi-FI" w:eastAsia="fi-FI"/>
        </w:rPr>
        <w:t> </w:t>
      </w:r>
    </w:p>
    <w:p w14:paraId="1DBE80ED" w14:textId="77777777" w:rsidR="00961A00" w:rsidRPr="00F77277" w:rsidRDefault="00961A00" w:rsidP="00961A00">
      <w:pPr>
        <w:textAlignment w:val="baseline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F77277">
        <w:rPr>
          <w:rFonts w:eastAsia="Times New Roman" w:cstheme="minorHAnsi"/>
          <w:b/>
          <w:bCs/>
          <w:sz w:val="24"/>
          <w:szCs w:val="24"/>
          <w:lang w:eastAsia="fi-FI"/>
        </w:rPr>
        <w:t>__________________________________  </w:t>
      </w:r>
    </w:p>
    <w:p w14:paraId="3064B75A" w14:textId="538C34EA" w:rsidR="00961A00" w:rsidRPr="00F77277" w:rsidRDefault="00451447" w:rsidP="00961A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77277">
        <w:rPr>
          <w:rFonts w:asciiTheme="minorHAnsi" w:hAnsiTheme="minorHAnsi" w:cstheme="minorHAnsi"/>
          <w:b/>
          <w:bCs/>
        </w:rPr>
        <w:t>Iina Koivisto</w:t>
      </w:r>
      <w:r w:rsidR="00961A00" w:rsidRPr="00F77277">
        <w:rPr>
          <w:rFonts w:asciiTheme="minorHAnsi" w:hAnsiTheme="minorHAnsi" w:cstheme="minorHAnsi"/>
          <w:b/>
          <w:bCs/>
        </w:rPr>
        <w:t xml:space="preserve"> – Pöytäkirjantarkastaja </w:t>
      </w:r>
    </w:p>
    <w:p w14:paraId="2E06BEF8" w14:textId="22DAB477" w:rsidR="00961A00" w:rsidRPr="00F77277" w:rsidRDefault="00961A00" w:rsidP="00961A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16FF75D" w14:textId="77777777" w:rsidR="00D82052" w:rsidRPr="00F77277" w:rsidRDefault="00D82052">
      <w:pPr>
        <w:rPr>
          <w:rFonts w:cstheme="minorHAnsi"/>
          <w:sz w:val="24"/>
          <w:szCs w:val="24"/>
          <w:lang w:val="fi-FI"/>
        </w:rPr>
      </w:pPr>
    </w:p>
    <w:sectPr w:rsidR="00D82052" w:rsidRPr="00F772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D74"/>
    <w:multiLevelType w:val="multilevel"/>
    <w:tmpl w:val="2904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A0A"/>
    <w:multiLevelType w:val="multilevel"/>
    <w:tmpl w:val="AB5C54F4"/>
    <w:lvl w:ilvl="0">
      <w:start w:val="6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libri Light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Calibri Light" w:hAnsi="Calibri Light" w:cs="Calibri Light" w:hint="default"/>
      </w:rPr>
    </w:lvl>
  </w:abstractNum>
  <w:abstractNum w:abstractNumId="2" w15:restartNumberingAfterBreak="0">
    <w:nsid w:val="0C3D1F9D"/>
    <w:multiLevelType w:val="multilevel"/>
    <w:tmpl w:val="0BD65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9575E"/>
    <w:multiLevelType w:val="multilevel"/>
    <w:tmpl w:val="FE965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43CFA"/>
    <w:multiLevelType w:val="hybridMultilevel"/>
    <w:tmpl w:val="A85ED22C"/>
    <w:lvl w:ilvl="0" w:tplc="7B144948">
      <w:start w:val="1"/>
      <w:numFmt w:val="decimal"/>
      <w:lvlText w:val="%1."/>
      <w:lvlJc w:val="left"/>
      <w:pPr>
        <w:ind w:left="1440" w:hanging="360"/>
      </w:pPr>
      <w:rPr>
        <w:rFonts w:ascii="Calibri Light" w:hAnsi="Calibri Light" w:cs="Calibri Light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452F1C"/>
    <w:multiLevelType w:val="multilevel"/>
    <w:tmpl w:val="DF48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32D2E"/>
    <w:multiLevelType w:val="multilevel"/>
    <w:tmpl w:val="0808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E0CEC"/>
    <w:multiLevelType w:val="multilevel"/>
    <w:tmpl w:val="E3FA9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24303"/>
    <w:multiLevelType w:val="multilevel"/>
    <w:tmpl w:val="F5F08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403B68"/>
    <w:multiLevelType w:val="multilevel"/>
    <w:tmpl w:val="9B022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95F10"/>
    <w:multiLevelType w:val="multilevel"/>
    <w:tmpl w:val="A092B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267BF"/>
    <w:multiLevelType w:val="multilevel"/>
    <w:tmpl w:val="AAC4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1659B"/>
    <w:multiLevelType w:val="multilevel"/>
    <w:tmpl w:val="955A2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C6720"/>
    <w:multiLevelType w:val="multilevel"/>
    <w:tmpl w:val="E222DB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606A5"/>
    <w:multiLevelType w:val="multilevel"/>
    <w:tmpl w:val="DB2CCC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C3FC8"/>
    <w:multiLevelType w:val="multilevel"/>
    <w:tmpl w:val="203A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ED5628"/>
    <w:multiLevelType w:val="multilevel"/>
    <w:tmpl w:val="F760CF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077EAA"/>
    <w:multiLevelType w:val="multilevel"/>
    <w:tmpl w:val="70EA1DB4"/>
    <w:lvl w:ilvl="0">
      <w:start w:val="3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 Light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 Light" w:hAnsi="Calibri Light" w:cs="Calibri Light" w:hint="default"/>
      </w:rPr>
    </w:lvl>
  </w:abstractNum>
  <w:abstractNum w:abstractNumId="18" w15:restartNumberingAfterBreak="0">
    <w:nsid w:val="2E6109BF"/>
    <w:multiLevelType w:val="multilevel"/>
    <w:tmpl w:val="0FE053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2290C2A"/>
    <w:multiLevelType w:val="multilevel"/>
    <w:tmpl w:val="9BDE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DC54D7"/>
    <w:multiLevelType w:val="multilevel"/>
    <w:tmpl w:val="C8366574"/>
    <w:lvl w:ilvl="0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cs="Calibri Light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Calibri Light" w:hAnsi="Calibri Light" w:cs="Calibri Light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Calibri Light" w:hAnsi="Calibri Light" w:cs="Calibri Light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Calibri Light" w:hAnsi="Calibri Light" w:cs="Calibri Light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Calibri Light" w:hAnsi="Calibri Light" w:cs="Calibri Light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Calibri Light" w:hAnsi="Calibri Light" w:cs="Calibri Light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Calibri Light" w:hAnsi="Calibri Light" w:cs="Calibri Light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Calibri Light" w:hAnsi="Calibri Light" w:cs="Calibri Light" w:hint="default"/>
      </w:rPr>
    </w:lvl>
  </w:abstractNum>
  <w:abstractNum w:abstractNumId="21" w15:restartNumberingAfterBreak="0">
    <w:nsid w:val="33DF3CC3"/>
    <w:multiLevelType w:val="multilevel"/>
    <w:tmpl w:val="80CEE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9B2BFC"/>
    <w:multiLevelType w:val="multilevel"/>
    <w:tmpl w:val="2FBEF7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017BC2"/>
    <w:multiLevelType w:val="multilevel"/>
    <w:tmpl w:val="483A3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617440"/>
    <w:multiLevelType w:val="multilevel"/>
    <w:tmpl w:val="C7C213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F45CA0"/>
    <w:multiLevelType w:val="multilevel"/>
    <w:tmpl w:val="3F1C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5F3E51"/>
    <w:multiLevelType w:val="multilevel"/>
    <w:tmpl w:val="E1BC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AB3106"/>
    <w:multiLevelType w:val="hybridMultilevel"/>
    <w:tmpl w:val="9B42C68A"/>
    <w:lvl w:ilvl="0" w:tplc="4CFE30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E75BC"/>
    <w:multiLevelType w:val="multilevel"/>
    <w:tmpl w:val="D80E4B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2031BA"/>
    <w:multiLevelType w:val="multilevel"/>
    <w:tmpl w:val="CB7E5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19404E"/>
    <w:multiLevelType w:val="multilevel"/>
    <w:tmpl w:val="5D923466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 Light" w:hAnsi="Calibri Light" w:cs="Calibri Light" w:hint="default"/>
      </w:rPr>
    </w:lvl>
  </w:abstractNum>
  <w:abstractNum w:abstractNumId="31" w15:restartNumberingAfterBreak="0">
    <w:nsid w:val="477F229D"/>
    <w:multiLevelType w:val="multilevel"/>
    <w:tmpl w:val="53F44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173571"/>
    <w:multiLevelType w:val="multilevel"/>
    <w:tmpl w:val="F7143BAA"/>
    <w:lvl w:ilvl="0">
      <w:start w:val="3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hAnsi="Calibri Light" w:cs="Calibri Light" w:hint="default"/>
      </w:rPr>
    </w:lvl>
  </w:abstractNum>
  <w:abstractNum w:abstractNumId="33" w15:restartNumberingAfterBreak="0">
    <w:nsid w:val="4A2D6F92"/>
    <w:multiLevelType w:val="multilevel"/>
    <w:tmpl w:val="05609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251E3A"/>
    <w:multiLevelType w:val="multilevel"/>
    <w:tmpl w:val="BA56F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DB494D"/>
    <w:multiLevelType w:val="multilevel"/>
    <w:tmpl w:val="92A65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BF29F9"/>
    <w:multiLevelType w:val="multilevel"/>
    <w:tmpl w:val="CEF88B26"/>
    <w:lvl w:ilvl="0">
      <w:start w:val="6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 Light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 Light" w:hAnsi="Calibri Light" w:cs="Calibri Light" w:hint="default"/>
      </w:rPr>
    </w:lvl>
  </w:abstractNum>
  <w:abstractNum w:abstractNumId="37" w15:restartNumberingAfterBreak="0">
    <w:nsid w:val="58F27F6C"/>
    <w:multiLevelType w:val="multilevel"/>
    <w:tmpl w:val="7128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CB11F2"/>
    <w:multiLevelType w:val="multilevel"/>
    <w:tmpl w:val="878A32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CF1A7D"/>
    <w:multiLevelType w:val="multilevel"/>
    <w:tmpl w:val="918AF1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C33421"/>
    <w:multiLevelType w:val="multilevel"/>
    <w:tmpl w:val="1450A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CB06C9"/>
    <w:multiLevelType w:val="multilevel"/>
    <w:tmpl w:val="15C6B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83F5132"/>
    <w:multiLevelType w:val="multilevel"/>
    <w:tmpl w:val="54D6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7C7426"/>
    <w:multiLevelType w:val="multilevel"/>
    <w:tmpl w:val="5194F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7B096E"/>
    <w:multiLevelType w:val="multilevel"/>
    <w:tmpl w:val="E1C02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31"/>
  </w:num>
  <w:num w:numId="4">
    <w:abstractNumId w:val="19"/>
  </w:num>
  <w:num w:numId="5">
    <w:abstractNumId w:val="12"/>
  </w:num>
  <w:num w:numId="6">
    <w:abstractNumId w:val="18"/>
  </w:num>
  <w:num w:numId="7">
    <w:abstractNumId w:val="42"/>
  </w:num>
  <w:num w:numId="8">
    <w:abstractNumId w:val="0"/>
  </w:num>
  <w:num w:numId="9">
    <w:abstractNumId w:val="23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 w:numId="15">
    <w:abstractNumId w:val="40"/>
  </w:num>
  <w:num w:numId="16">
    <w:abstractNumId w:val="26"/>
  </w:num>
  <w:num w:numId="17">
    <w:abstractNumId w:val="43"/>
  </w:num>
  <w:num w:numId="18">
    <w:abstractNumId w:val="34"/>
  </w:num>
  <w:num w:numId="19">
    <w:abstractNumId w:val="2"/>
  </w:num>
  <w:num w:numId="20">
    <w:abstractNumId w:val="7"/>
  </w:num>
  <w:num w:numId="21">
    <w:abstractNumId w:val="13"/>
  </w:num>
  <w:num w:numId="22">
    <w:abstractNumId w:val="16"/>
  </w:num>
  <w:num w:numId="23">
    <w:abstractNumId w:val="28"/>
  </w:num>
  <w:num w:numId="24">
    <w:abstractNumId w:val="35"/>
  </w:num>
  <w:num w:numId="25">
    <w:abstractNumId w:val="15"/>
  </w:num>
  <w:num w:numId="26">
    <w:abstractNumId w:val="37"/>
  </w:num>
  <w:num w:numId="27">
    <w:abstractNumId w:val="21"/>
  </w:num>
  <w:num w:numId="28">
    <w:abstractNumId w:val="25"/>
  </w:num>
  <w:num w:numId="29">
    <w:abstractNumId w:val="44"/>
  </w:num>
  <w:num w:numId="30">
    <w:abstractNumId w:val="22"/>
  </w:num>
  <w:num w:numId="31">
    <w:abstractNumId w:val="38"/>
  </w:num>
  <w:num w:numId="32">
    <w:abstractNumId w:val="29"/>
  </w:num>
  <w:num w:numId="33">
    <w:abstractNumId w:val="10"/>
  </w:num>
  <w:num w:numId="34">
    <w:abstractNumId w:val="24"/>
  </w:num>
  <w:num w:numId="35">
    <w:abstractNumId w:val="39"/>
  </w:num>
  <w:num w:numId="36">
    <w:abstractNumId w:val="14"/>
  </w:num>
  <w:num w:numId="37">
    <w:abstractNumId w:val="20"/>
  </w:num>
  <w:num w:numId="38">
    <w:abstractNumId w:val="4"/>
  </w:num>
  <w:num w:numId="39">
    <w:abstractNumId w:val="27"/>
  </w:num>
  <w:num w:numId="40">
    <w:abstractNumId w:val="32"/>
  </w:num>
  <w:num w:numId="41">
    <w:abstractNumId w:val="17"/>
  </w:num>
  <w:num w:numId="42">
    <w:abstractNumId w:val="1"/>
  </w:num>
  <w:num w:numId="43">
    <w:abstractNumId w:val="36"/>
  </w:num>
  <w:num w:numId="44">
    <w:abstractNumId w:val="3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6B"/>
    <w:rsid w:val="0000121D"/>
    <w:rsid w:val="0008116D"/>
    <w:rsid w:val="00083A21"/>
    <w:rsid w:val="00084C24"/>
    <w:rsid w:val="000972C7"/>
    <w:rsid w:val="000976C6"/>
    <w:rsid w:val="000A5413"/>
    <w:rsid w:val="000E5AAE"/>
    <w:rsid w:val="000E6D80"/>
    <w:rsid w:val="000F6FB6"/>
    <w:rsid w:val="00124A8E"/>
    <w:rsid w:val="00153C88"/>
    <w:rsid w:val="001556C4"/>
    <w:rsid w:val="001561A5"/>
    <w:rsid w:val="001718F4"/>
    <w:rsid w:val="00186D17"/>
    <w:rsid w:val="001A38D9"/>
    <w:rsid w:val="001B40D1"/>
    <w:rsid w:val="001B730D"/>
    <w:rsid w:val="001E66C9"/>
    <w:rsid w:val="001F12AA"/>
    <w:rsid w:val="001F4759"/>
    <w:rsid w:val="0024294C"/>
    <w:rsid w:val="002969AE"/>
    <w:rsid w:val="002A5BC2"/>
    <w:rsid w:val="002B684D"/>
    <w:rsid w:val="00335E17"/>
    <w:rsid w:val="00353929"/>
    <w:rsid w:val="003607B6"/>
    <w:rsid w:val="003A1F00"/>
    <w:rsid w:val="003F2A3F"/>
    <w:rsid w:val="00431015"/>
    <w:rsid w:val="00451447"/>
    <w:rsid w:val="00456F9B"/>
    <w:rsid w:val="00462A9E"/>
    <w:rsid w:val="00473B17"/>
    <w:rsid w:val="004978BD"/>
    <w:rsid w:val="004B12DA"/>
    <w:rsid w:val="004F7EC2"/>
    <w:rsid w:val="00511637"/>
    <w:rsid w:val="0051753B"/>
    <w:rsid w:val="00533569"/>
    <w:rsid w:val="00540B77"/>
    <w:rsid w:val="005A6EEE"/>
    <w:rsid w:val="0061021A"/>
    <w:rsid w:val="00617434"/>
    <w:rsid w:val="0063382D"/>
    <w:rsid w:val="006510D5"/>
    <w:rsid w:val="006557C6"/>
    <w:rsid w:val="0067159A"/>
    <w:rsid w:val="00674C9B"/>
    <w:rsid w:val="006845DD"/>
    <w:rsid w:val="006B78BD"/>
    <w:rsid w:val="006E40B7"/>
    <w:rsid w:val="00724745"/>
    <w:rsid w:val="007525BE"/>
    <w:rsid w:val="007808BE"/>
    <w:rsid w:val="007B5A30"/>
    <w:rsid w:val="007C2867"/>
    <w:rsid w:val="008505DF"/>
    <w:rsid w:val="00862FDA"/>
    <w:rsid w:val="008C3BA8"/>
    <w:rsid w:val="008C3DAD"/>
    <w:rsid w:val="008F164D"/>
    <w:rsid w:val="00920F5A"/>
    <w:rsid w:val="009374DE"/>
    <w:rsid w:val="00946946"/>
    <w:rsid w:val="00961A00"/>
    <w:rsid w:val="009C3834"/>
    <w:rsid w:val="009C5283"/>
    <w:rsid w:val="009D5BD0"/>
    <w:rsid w:val="00A02A4B"/>
    <w:rsid w:val="00A03775"/>
    <w:rsid w:val="00A4061D"/>
    <w:rsid w:val="00A514AE"/>
    <w:rsid w:val="00A52AAE"/>
    <w:rsid w:val="00A863B0"/>
    <w:rsid w:val="00A9315B"/>
    <w:rsid w:val="00A97D71"/>
    <w:rsid w:val="00AC7574"/>
    <w:rsid w:val="00AE0638"/>
    <w:rsid w:val="00AE335F"/>
    <w:rsid w:val="00B411AD"/>
    <w:rsid w:val="00B82D77"/>
    <w:rsid w:val="00BA2602"/>
    <w:rsid w:val="00BB5FBD"/>
    <w:rsid w:val="00BC0BDB"/>
    <w:rsid w:val="00C3249E"/>
    <w:rsid w:val="00C95162"/>
    <w:rsid w:val="00CC79E0"/>
    <w:rsid w:val="00CE59D2"/>
    <w:rsid w:val="00D13678"/>
    <w:rsid w:val="00D2438E"/>
    <w:rsid w:val="00D36770"/>
    <w:rsid w:val="00D4434F"/>
    <w:rsid w:val="00D46A1D"/>
    <w:rsid w:val="00D51268"/>
    <w:rsid w:val="00D72D96"/>
    <w:rsid w:val="00D75265"/>
    <w:rsid w:val="00D82052"/>
    <w:rsid w:val="00D9456B"/>
    <w:rsid w:val="00DA3851"/>
    <w:rsid w:val="00DD261C"/>
    <w:rsid w:val="00E349A0"/>
    <w:rsid w:val="00E80126"/>
    <w:rsid w:val="00EB06E0"/>
    <w:rsid w:val="00EB60BC"/>
    <w:rsid w:val="00EC5610"/>
    <w:rsid w:val="00ED7C8B"/>
    <w:rsid w:val="00EE60AB"/>
    <w:rsid w:val="00F16219"/>
    <w:rsid w:val="00F42BA7"/>
    <w:rsid w:val="00F44457"/>
    <w:rsid w:val="00F620BB"/>
    <w:rsid w:val="00F74F87"/>
    <w:rsid w:val="00F77277"/>
    <w:rsid w:val="00F8619B"/>
    <w:rsid w:val="00F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7531"/>
  <w15:chartTrackingRefBased/>
  <w15:docId w15:val="{01077458-C633-4514-9572-12C24C14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D9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spellingerror">
    <w:name w:val="spellingerror"/>
    <w:basedOn w:val="Kappaleenoletusfontti"/>
    <w:rsid w:val="00D9456B"/>
  </w:style>
  <w:style w:type="character" w:customStyle="1" w:styleId="normaltextrun">
    <w:name w:val="normaltextrun"/>
    <w:basedOn w:val="Kappaleenoletusfontti"/>
    <w:rsid w:val="00D9456B"/>
  </w:style>
  <w:style w:type="character" w:customStyle="1" w:styleId="eop">
    <w:name w:val="eop"/>
    <w:basedOn w:val="Kappaleenoletusfontti"/>
    <w:rsid w:val="00D9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1088</Words>
  <Characters>8821</Characters>
  <Application>Microsoft Office Word</Application>
  <DocSecurity>0</DocSecurity>
  <Lines>73</Lines>
  <Paragraphs>19</Paragraphs>
  <ScaleCrop>false</ScaleCrop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Salokorpi</dc:creator>
  <cp:keywords/>
  <dc:description/>
  <cp:lastModifiedBy>Noora Salokorpi</cp:lastModifiedBy>
  <cp:revision>117</cp:revision>
  <dcterms:created xsi:type="dcterms:W3CDTF">2020-12-10T14:52:00Z</dcterms:created>
  <dcterms:modified xsi:type="dcterms:W3CDTF">2020-12-12T12:43:00Z</dcterms:modified>
</cp:coreProperties>
</file>